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39F9" w:rsidRDefault="003339F9" w:rsidP="003339F9">
      <w:pPr>
        <w:pStyle w:val="NormalWeb"/>
        <w:jc w:val="center"/>
        <w:rPr>
          <w:rFonts w:ascii="Arial" w:hAnsi="Arial" w:cs="Arial"/>
          <w:b/>
        </w:rPr>
      </w:pPr>
      <w:bookmarkStart w:id="0" w:name="_GoBack"/>
      <w:bookmarkEnd w:id="0"/>
      <w:proofErr w:type="spellStart"/>
      <w:r w:rsidRPr="003339F9">
        <w:rPr>
          <w:rFonts w:ascii="Arial" w:hAnsi="Arial" w:cs="Arial"/>
          <w:b/>
        </w:rPr>
        <w:t>Yanderra</w:t>
      </w:r>
      <w:proofErr w:type="spellEnd"/>
      <w:r w:rsidRPr="003339F9">
        <w:rPr>
          <w:rFonts w:ascii="Arial" w:hAnsi="Arial" w:cs="Arial"/>
          <w:b/>
        </w:rPr>
        <w:t xml:space="preserve"> Public School</w:t>
      </w:r>
      <w:r w:rsidRPr="003339F9">
        <w:rPr>
          <w:rFonts w:ascii="Arial" w:hAnsi="Arial" w:cs="Arial"/>
          <w:b/>
          <w:bCs/>
        </w:rPr>
        <w:t xml:space="preserve"> </w:t>
      </w:r>
      <w:r w:rsidRPr="003339F9">
        <w:rPr>
          <w:rFonts w:ascii="Arial" w:hAnsi="Arial" w:cs="Arial"/>
          <w:b/>
        </w:rPr>
        <w:t xml:space="preserve">Mobile Phone Policy </w:t>
      </w:r>
    </w:p>
    <w:p w:rsidR="00E47FD1" w:rsidRDefault="00E47FD1" w:rsidP="00E47FD1">
      <w:pPr>
        <w:tabs>
          <w:tab w:val="left" w:pos="3297"/>
          <w:tab w:val="left" w:pos="5880"/>
        </w:tabs>
        <w:ind w:left="3297"/>
      </w:pPr>
      <w:r>
        <w:rPr>
          <w:sz w:val="28"/>
        </w:rPr>
        <w:tab/>
        <w:t xml:space="preserve">          </w:t>
      </w:r>
      <w:r>
        <w:rPr>
          <w:sz w:val="28"/>
        </w:rPr>
        <w:tab/>
        <w:t xml:space="preserve">           </w:t>
      </w:r>
    </w:p>
    <w:p w:rsidR="00E47FD1" w:rsidRPr="00DF4ED4" w:rsidRDefault="00E47FD1" w:rsidP="00E47FD1">
      <w:pPr>
        <w:tabs>
          <w:tab w:val="left" w:pos="3297"/>
          <w:tab w:val="left" w:pos="5880"/>
        </w:tabs>
        <w:rPr>
          <w:sz w:val="18"/>
        </w:rPr>
      </w:pPr>
      <w:r w:rsidRPr="00DF4ED4">
        <w:rPr>
          <w:b/>
          <w:noProof/>
          <w:lang w:val="en-AU" w:eastAsia="en-AU"/>
        </w:rPr>
        <w:drawing>
          <wp:anchor distT="0" distB="0" distL="114300" distR="114300" simplePos="0" relativeHeight="251659264" behindDoc="1" locked="0" layoutInCell="1" allowOverlap="1" wp14:anchorId="73DBA204" wp14:editId="4BE36EDC">
            <wp:simplePos x="0" y="0"/>
            <wp:positionH relativeFrom="margin">
              <wp:align>center</wp:align>
            </wp:positionH>
            <wp:positionV relativeFrom="paragraph">
              <wp:posOffset>10795</wp:posOffset>
            </wp:positionV>
            <wp:extent cx="657225" cy="735937"/>
            <wp:effectExtent l="0" t="0" r="0" b="7620"/>
            <wp:wrapNone/>
            <wp:docPr id="6" name="Picture 6" descr="Logo of Yanderra Public Sch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 of Yanderra Public School"/>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57225" cy="735937"/>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3339F9" w:rsidRDefault="003339F9" w:rsidP="003339F9">
      <w:pPr>
        <w:pStyle w:val="NormalWeb"/>
        <w:jc w:val="center"/>
        <w:rPr>
          <w:rStyle w:val="Strong"/>
          <w:rFonts w:ascii="Arial" w:hAnsi="Arial" w:cs="Arial"/>
          <w:color w:val="262525"/>
          <w:lang w:val="en"/>
        </w:rPr>
      </w:pPr>
    </w:p>
    <w:p w:rsidR="00E47FD1" w:rsidRPr="003339F9" w:rsidRDefault="00E47FD1" w:rsidP="003339F9">
      <w:pPr>
        <w:pStyle w:val="NormalWeb"/>
        <w:jc w:val="center"/>
        <w:rPr>
          <w:rStyle w:val="Strong"/>
          <w:rFonts w:ascii="Arial" w:hAnsi="Arial" w:cs="Arial"/>
          <w:color w:val="262525"/>
          <w:lang w:val="en"/>
        </w:rPr>
      </w:pPr>
    </w:p>
    <w:p w:rsidR="003339F9" w:rsidRPr="003339F9" w:rsidRDefault="003339F9" w:rsidP="003339F9">
      <w:pPr>
        <w:pStyle w:val="NormalWeb"/>
        <w:spacing w:line="240" w:lineRule="auto"/>
        <w:rPr>
          <w:rStyle w:val="Strong"/>
          <w:rFonts w:ascii="Arial" w:hAnsi="Arial" w:cs="Arial"/>
          <w:color w:val="262525"/>
          <w:sz w:val="18"/>
          <w:szCs w:val="18"/>
          <w:lang w:val="en"/>
        </w:rPr>
      </w:pPr>
    </w:p>
    <w:p w:rsidR="003339F9" w:rsidRPr="00E47FD1" w:rsidRDefault="003339F9" w:rsidP="003339F9">
      <w:pPr>
        <w:pStyle w:val="NormalWeb"/>
        <w:spacing w:line="240" w:lineRule="auto"/>
        <w:rPr>
          <w:rFonts w:ascii="Arial" w:hAnsi="Arial" w:cs="Arial"/>
          <w:b/>
          <w:bCs/>
          <w:color w:val="262525"/>
          <w:sz w:val="20"/>
          <w:szCs w:val="20"/>
          <w:lang w:val="en"/>
        </w:rPr>
      </w:pPr>
      <w:r w:rsidRPr="003339F9">
        <w:rPr>
          <w:rStyle w:val="Strong"/>
          <w:rFonts w:ascii="Arial" w:hAnsi="Arial" w:cs="Arial"/>
          <w:color w:val="262525"/>
          <w:sz w:val="20"/>
          <w:szCs w:val="20"/>
          <w:lang w:val="en"/>
        </w:rPr>
        <w:t>Policy</w:t>
      </w:r>
      <w:r w:rsidRPr="003339F9">
        <w:rPr>
          <w:rFonts w:ascii="Arial" w:hAnsi="Arial" w:cs="Arial"/>
          <w:color w:val="262525"/>
          <w:sz w:val="20"/>
          <w:szCs w:val="20"/>
          <w:lang w:val="en"/>
        </w:rPr>
        <w:br/>
      </w:r>
      <w:proofErr w:type="gramStart"/>
      <w:r w:rsidRPr="003339F9">
        <w:rPr>
          <w:rFonts w:ascii="Arial" w:hAnsi="Arial" w:cs="Arial"/>
          <w:color w:val="262525"/>
          <w:sz w:val="20"/>
          <w:szCs w:val="20"/>
          <w:lang w:val="en"/>
        </w:rPr>
        <w:t>This</w:t>
      </w:r>
      <w:proofErr w:type="gramEnd"/>
      <w:r w:rsidRPr="003339F9">
        <w:rPr>
          <w:rFonts w:ascii="Arial" w:hAnsi="Arial" w:cs="Arial"/>
          <w:color w:val="262525"/>
          <w:sz w:val="20"/>
          <w:szCs w:val="20"/>
          <w:lang w:val="en"/>
        </w:rPr>
        <w:t xml:space="preserve"> policy outlines the appropriate use of mobile phones on our school site.</w:t>
      </w:r>
    </w:p>
    <w:p w:rsidR="003339F9" w:rsidRPr="003339F9" w:rsidRDefault="003339F9" w:rsidP="003339F9">
      <w:pPr>
        <w:pStyle w:val="NormalWeb"/>
        <w:spacing w:line="240" w:lineRule="auto"/>
        <w:jc w:val="both"/>
        <w:rPr>
          <w:rStyle w:val="Strong"/>
          <w:rFonts w:ascii="Arial" w:hAnsi="Arial" w:cs="Arial"/>
          <w:color w:val="262525"/>
          <w:sz w:val="20"/>
          <w:szCs w:val="20"/>
          <w:lang w:val="en"/>
        </w:rPr>
      </w:pPr>
    </w:p>
    <w:p w:rsidR="003339F9" w:rsidRPr="003339F9" w:rsidRDefault="003339F9" w:rsidP="003339F9">
      <w:pPr>
        <w:jc w:val="both"/>
        <w:rPr>
          <w:rFonts w:ascii="Arial" w:hAnsi="Arial" w:cs="Arial"/>
          <w:sz w:val="20"/>
          <w:szCs w:val="20"/>
          <w:lang w:val="en"/>
        </w:rPr>
      </w:pPr>
      <w:r w:rsidRPr="003339F9">
        <w:rPr>
          <w:rStyle w:val="Strong"/>
          <w:rFonts w:ascii="Arial" w:hAnsi="Arial" w:cs="Arial"/>
          <w:color w:val="262525"/>
          <w:sz w:val="20"/>
          <w:szCs w:val="20"/>
          <w:lang w:val="en"/>
        </w:rPr>
        <w:t>Rationale</w:t>
      </w:r>
      <w:r w:rsidR="00E47FD1">
        <w:rPr>
          <w:rFonts w:ascii="Arial" w:hAnsi="Arial" w:cs="Arial"/>
          <w:sz w:val="20"/>
          <w:szCs w:val="20"/>
          <w:lang w:val="en"/>
        </w:rPr>
        <w:br/>
        <w:t>The staff and P&amp;</w:t>
      </w:r>
      <w:r w:rsidRPr="003339F9">
        <w:rPr>
          <w:rFonts w:ascii="Arial" w:hAnsi="Arial" w:cs="Arial"/>
          <w:sz w:val="20"/>
          <w:szCs w:val="20"/>
          <w:lang w:val="en"/>
        </w:rPr>
        <w:t xml:space="preserve">C of </w:t>
      </w:r>
      <w:proofErr w:type="spellStart"/>
      <w:r w:rsidRPr="003339F9">
        <w:rPr>
          <w:rFonts w:ascii="Arial" w:hAnsi="Arial" w:cs="Arial"/>
          <w:sz w:val="20"/>
          <w:szCs w:val="20"/>
          <w:lang w:val="en"/>
        </w:rPr>
        <w:t>Yanderra</w:t>
      </w:r>
      <w:proofErr w:type="spellEnd"/>
      <w:r w:rsidRPr="003339F9">
        <w:rPr>
          <w:rFonts w:ascii="Arial" w:hAnsi="Arial" w:cs="Arial"/>
          <w:sz w:val="20"/>
          <w:szCs w:val="20"/>
          <w:lang w:val="en"/>
        </w:rPr>
        <w:t xml:space="preserve"> Primary School </w:t>
      </w:r>
      <w:proofErr w:type="spellStart"/>
      <w:r w:rsidRPr="003339F9">
        <w:rPr>
          <w:rFonts w:ascii="Arial" w:hAnsi="Arial" w:cs="Arial"/>
          <w:sz w:val="20"/>
          <w:szCs w:val="20"/>
          <w:lang w:val="en"/>
        </w:rPr>
        <w:t>recognise</w:t>
      </w:r>
      <w:proofErr w:type="spellEnd"/>
      <w:r w:rsidRPr="003339F9">
        <w:rPr>
          <w:rFonts w:ascii="Arial" w:hAnsi="Arial" w:cs="Arial"/>
          <w:sz w:val="20"/>
          <w:szCs w:val="20"/>
          <w:lang w:val="en"/>
        </w:rPr>
        <w:t xml:space="preserve"> that many students and their families own a mobile phone.  We also recognise that some parents/guardians request that their child/</w:t>
      </w:r>
      <w:proofErr w:type="spellStart"/>
      <w:r w:rsidRPr="003339F9">
        <w:rPr>
          <w:rFonts w:ascii="Arial" w:hAnsi="Arial" w:cs="Arial"/>
          <w:sz w:val="20"/>
          <w:szCs w:val="20"/>
          <w:lang w:val="en"/>
        </w:rPr>
        <w:t>ren</w:t>
      </w:r>
      <w:proofErr w:type="spellEnd"/>
      <w:r w:rsidRPr="003339F9">
        <w:rPr>
          <w:rFonts w:ascii="Arial" w:hAnsi="Arial" w:cs="Arial"/>
          <w:sz w:val="20"/>
          <w:szCs w:val="20"/>
          <w:lang w:val="en"/>
        </w:rPr>
        <w:t xml:space="preserve"> bring a mobile phone to school for before and after school safety/security reasons.</w:t>
      </w:r>
    </w:p>
    <w:p w:rsidR="003339F9" w:rsidRPr="003339F9" w:rsidRDefault="003339F9" w:rsidP="003339F9">
      <w:pPr>
        <w:jc w:val="both"/>
        <w:rPr>
          <w:rFonts w:ascii="Arial" w:hAnsi="Arial" w:cs="Arial"/>
          <w:sz w:val="20"/>
          <w:szCs w:val="20"/>
          <w:lang w:val="en"/>
        </w:rPr>
      </w:pPr>
    </w:p>
    <w:p w:rsidR="003339F9" w:rsidRPr="003339F9" w:rsidRDefault="003339F9" w:rsidP="003339F9">
      <w:pPr>
        <w:jc w:val="both"/>
        <w:rPr>
          <w:rFonts w:ascii="Arial" w:hAnsi="Arial" w:cs="Arial"/>
          <w:sz w:val="20"/>
          <w:szCs w:val="20"/>
          <w:lang w:val="en"/>
        </w:rPr>
      </w:pPr>
      <w:r w:rsidRPr="003339F9">
        <w:rPr>
          <w:rFonts w:ascii="Arial" w:hAnsi="Arial" w:cs="Arial"/>
          <w:sz w:val="20"/>
          <w:szCs w:val="20"/>
          <w:lang w:val="en"/>
        </w:rPr>
        <w:t>Our core business of teaching and learning needs to be conducted in an environment free from unnecessary distractions or disruptions. Therefore the school strongly discourages the bringing of mobile phones to school by students. The school is prepared to allow mobile phones on the premises but only within the parameters of the policy as stated below.</w:t>
      </w:r>
    </w:p>
    <w:p w:rsidR="003339F9" w:rsidRPr="003339F9" w:rsidRDefault="003339F9" w:rsidP="003339F9">
      <w:pPr>
        <w:rPr>
          <w:rFonts w:ascii="Arial" w:hAnsi="Arial" w:cs="Arial"/>
          <w:sz w:val="20"/>
          <w:szCs w:val="20"/>
        </w:rPr>
      </w:pPr>
    </w:p>
    <w:p w:rsidR="003339F9" w:rsidRPr="003339F9" w:rsidRDefault="003339F9" w:rsidP="003339F9">
      <w:pPr>
        <w:rPr>
          <w:rFonts w:ascii="Arial" w:hAnsi="Arial" w:cs="Arial"/>
          <w:b/>
          <w:sz w:val="20"/>
          <w:szCs w:val="20"/>
        </w:rPr>
      </w:pPr>
      <w:r w:rsidRPr="003339F9">
        <w:rPr>
          <w:rFonts w:ascii="Arial" w:hAnsi="Arial" w:cs="Arial"/>
          <w:b/>
          <w:sz w:val="20"/>
          <w:szCs w:val="20"/>
        </w:rPr>
        <w:t>Purpose</w:t>
      </w:r>
    </w:p>
    <w:p w:rsidR="003339F9" w:rsidRPr="003339F9" w:rsidRDefault="003339F9" w:rsidP="003339F9">
      <w:pPr>
        <w:rPr>
          <w:rFonts w:ascii="Arial" w:hAnsi="Arial" w:cs="Arial"/>
          <w:sz w:val="20"/>
          <w:szCs w:val="20"/>
        </w:rPr>
      </w:pPr>
      <w:r w:rsidRPr="003339F9">
        <w:rPr>
          <w:rFonts w:ascii="Arial" w:hAnsi="Arial" w:cs="Arial"/>
          <w:sz w:val="20"/>
          <w:szCs w:val="20"/>
        </w:rPr>
        <w:t>The purpose of this policy is to ensure that:</w:t>
      </w:r>
    </w:p>
    <w:p w:rsidR="003339F9" w:rsidRPr="003339F9" w:rsidRDefault="003339F9" w:rsidP="003339F9">
      <w:pPr>
        <w:numPr>
          <w:ilvl w:val="0"/>
          <w:numId w:val="1"/>
        </w:numPr>
        <w:jc w:val="both"/>
        <w:rPr>
          <w:rFonts w:ascii="Arial" w:hAnsi="Arial" w:cs="Arial"/>
          <w:sz w:val="20"/>
          <w:szCs w:val="20"/>
        </w:rPr>
      </w:pPr>
      <w:r w:rsidRPr="003339F9">
        <w:rPr>
          <w:rFonts w:ascii="Arial" w:hAnsi="Arial" w:cs="Arial"/>
          <w:sz w:val="20"/>
          <w:szCs w:val="20"/>
        </w:rPr>
        <w:t>mobile phone use does not disrupt the teaching and learning environment for any student or teacher;</w:t>
      </w:r>
    </w:p>
    <w:p w:rsidR="003339F9" w:rsidRPr="003339F9" w:rsidRDefault="003339F9" w:rsidP="003339F9">
      <w:pPr>
        <w:numPr>
          <w:ilvl w:val="0"/>
          <w:numId w:val="1"/>
        </w:numPr>
        <w:jc w:val="both"/>
        <w:rPr>
          <w:rFonts w:ascii="Arial" w:hAnsi="Arial" w:cs="Arial"/>
          <w:sz w:val="20"/>
          <w:szCs w:val="20"/>
        </w:rPr>
      </w:pPr>
      <w:r w:rsidRPr="003339F9">
        <w:rPr>
          <w:rFonts w:ascii="Arial" w:hAnsi="Arial" w:cs="Arial"/>
          <w:sz w:val="20"/>
          <w:szCs w:val="20"/>
        </w:rPr>
        <w:t>potential risks to student safety and well-being posed by inappropriate use of mobile phones can be identified and addressed;</w:t>
      </w:r>
    </w:p>
    <w:p w:rsidR="003339F9" w:rsidRPr="003339F9" w:rsidRDefault="003339F9" w:rsidP="003339F9">
      <w:pPr>
        <w:numPr>
          <w:ilvl w:val="0"/>
          <w:numId w:val="1"/>
        </w:numPr>
        <w:jc w:val="both"/>
        <w:rPr>
          <w:rFonts w:ascii="Arial" w:hAnsi="Arial" w:cs="Arial"/>
          <w:sz w:val="20"/>
          <w:szCs w:val="20"/>
        </w:rPr>
      </w:pPr>
      <w:r w:rsidRPr="003339F9">
        <w:rPr>
          <w:rFonts w:ascii="Arial" w:hAnsi="Arial" w:cs="Arial"/>
          <w:sz w:val="20"/>
          <w:szCs w:val="20"/>
        </w:rPr>
        <w:t>Students, staff and parents have a clear understanding of school guidelines and personal responsibilities related to the appropriate use of mobile phones.</w:t>
      </w:r>
    </w:p>
    <w:p w:rsidR="003339F9" w:rsidRPr="003339F9" w:rsidRDefault="003339F9" w:rsidP="003339F9">
      <w:pPr>
        <w:rPr>
          <w:rFonts w:ascii="Arial" w:hAnsi="Arial" w:cs="Arial"/>
          <w:b/>
          <w:sz w:val="20"/>
          <w:szCs w:val="20"/>
        </w:rPr>
      </w:pPr>
    </w:p>
    <w:p w:rsidR="003339F9" w:rsidRPr="003339F9" w:rsidRDefault="003339F9" w:rsidP="003339F9">
      <w:pPr>
        <w:rPr>
          <w:rFonts w:ascii="Arial" w:hAnsi="Arial" w:cs="Arial"/>
          <w:b/>
          <w:sz w:val="20"/>
          <w:szCs w:val="20"/>
        </w:rPr>
      </w:pPr>
      <w:r w:rsidRPr="003339F9">
        <w:rPr>
          <w:rFonts w:ascii="Arial" w:hAnsi="Arial" w:cs="Arial"/>
          <w:b/>
          <w:sz w:val="20"/>
          <w:szCs w:val="20"/>
        </w:rPr>
        <w:t>Responsibility</w:t>
      </w:r>
    </w:p>
    <w:p w:rsidR="003339F9" w:rsidRPr="003339F9" w:rsidRDefault="003339F9" w:rsidP="003339F9">
      <w:pPr>
        <w:numPr>
          <w:ilvl w:val="0"/>
          <w:numId w:val="2"/>
        </w:numPr>
        <w:jc w:val="both"/>
        <w:rPr>
          <w:rFonts w:ascii="Arial" w:hAnsi="Arial" w:cs="Arial"/>
          <w:sz w:val="20"/>
          <w:szCs w:val="20"/>
        </w:rPr>
      </w:pPr>
      <w:r w:rsidRPr="003339F9">
        <w:rPr>
          <w:rFonts w:ascii="Arial" w:hAnsi="Arial" w:cs="Arial"/>
          <w:sz w:val="20"/>
          <w:szCs w:val="20"/>
        </w:rPr>
        <w:t>Yanderra PS strongly discourages students from bringing mobile phones to school. However, in the instance where parents feel it is necessary for their child to have a phone in their possession at school, it is the responsibility of the student to abide the appropriate use guidelines outlined in this document.</w:t>
      </w:r>
    </w:p>
    <w:p w:rsidR="003339F9" w:rsidRPr="003339F9" w:rsidRDefault="003339F9" w:rsidP="003339F9">
      <w:pPr>
        <w:numPr>
          <w:ilvl w:val="0"/>
          <w:numId w:val="2"/>
        </w:numPr>
        <w:jc w:val="both"/>
        <w:rPr>
          <w:rFonts w:ascii="Arial" w:hAnsi="Arial" w:cs="Arial"/>
          <w:sz w:val="20"/>
          <w:szCs w:val="20"/>
        </w:rPr>
      </w:pPr>
      <w:r w:rsidRPr="003339F9">
        <w:rPr>
          <w:rFonts w:ascii="Arial" w:hAnsi="Arial" w:cs="Arial"/>
          <w:sz w:val="20"/>
          <w:szCs w:val="20"/>
        </w:rPr>
        <w:t>The decision to provide a mobile phone to their children should be made by parents or guardians who should be aware that their child is bringing a mobile phone to school.</w:t>
      </w:r>
    </w:p>
    <w:p w:rsidR="003339F9" w:rsidRPr="003339F9" w:rsidRDefault="003339F9" w:rsidP="003339F9">
      <w:pPr>
        <w:numPr>
          <w:ilvl w:val="0"/>
          <w:numId w:val="2"/>
        </w:numPr>
        <w:jc w:val="both"/>
        <w:rPr>
          <w:rFonts w:ascii="Arial" w:hAnsi="Arial" w:cs="Arial"/>
          <w:sz w:val="20"/>
          <w:szCs w:val="20"/>
        </w:rPr>
      </w:pPr>
      <w:r w:rsidRPr="003339F9">
        <w:rPr>
          <w:rFonts w:ascii="Arial" w:hAnsi="Arial" w:cs="Arial"/>
          <w:sz w:val="20"/>
          <w:szCs w:val="20"/>
        </w:rPr>
        <w:t>Permission for students to have a mobile phone at school is contingent on parents and students signing the Appropriate Use of Mobile Phones at School agreement.</w:t>
      </w:r>
    </w:p>
    <w:p w:rsidR="003339F9" w:rsidRPr="003339F9" w:rsidRDefault="003339F9" w:rsidP="003339F9">
      <w:pPr>
        <w:numPr>
          <w:ilvl w:val="0"/>
          <w:numId w:val="2"/>
        </w:numPr>
        <w:jc w:val="both"/>
        <w:rPr>
          <w:rFonts w:ascii="Arial" w:hAnsi="Arial" w:cs="Arial"/>
          <w:sz w:val="20"/>
          <w:szCs w:val="20"/>
        </w:rPr>
      </w:pPr>
      <w:r w:rsidRPr="003339F9">
        <w:rPr>
          <w:rFonts w:ascii="Arial" w:hAnsi="Arial" w:cs="Arial"/>
          <w:sz w:val="20"/>
          <w:szCs w:val="20"/>
        </w:rPr>
        <w:t>It is the responsibility of all staff, students and parents to comply with the appropriate use of mobile phones guidelines as outlined in this document and Department of Education and Training (DET) policy.</w:t>
      </w:r>
    </w:p>
    <w:p w:rsidR="003339F9" w:rsidRPr="003339F9" w:rsidRDefault="003339F9" w:rsidP="003339F9">
      <w:pPr>
        <w:numPr>
          <w:ilvl w:val="0"/>
          <w:numId w:val="2"/>
        </w:numPr>
        <w:jc w:val="both"/>
        <w:rPr>
          <w:rFonts w:ascii="Arial" w:hAnsi="Arial" w:cs="Arial"/>
          <w:sz w:val="20"/>
          <w:szCs w:val="20"/>
        </w:rPr>
      </w:pPr>
      <w:r w:rsidRPr="003339F9">
        <w:rPr>
          <w:rFonts w:ascii="Arial" w:hAnsi="Arial" w:cs="Arial"/>
          <w:sz w:val="20"/>
          <w:szCs w:val="20"/>
        </w:rPr>
        <w:t>The school accepts no responsibility for lost, stolen or damaged phones. The school also accepts no responsibility for students who lose or have their phones stolen whilst travelling to and from school.</w:t>
      </w:r>
    </w:p>
    <w:p w:rsidR="003339F9" w:rsidRPr="003339F9" w:rsidRDefault="003339F9" w:rsidP="003339F9">
      <w:pPr>
        <w:pStyle w:val="Heading2"/>
        <w:rPr>
          <w:rFonts w:ascii="Arial" w:hAnsi="Arial" w:cs="Arial"/>
          <w:sz w:val="20"/>
          <w:szCs w:val="20"/>
          <w:lang w:val="en"/>
        </w:rPr>
      </w:pPr>
    </w:p>
    <w:p w:rsidR="003339F9" w:rsidRPr="003339F9" w:rsidRDefault="003339F9" w:rsidP="003339F9">
      <w:pPr>
        <w:pStyle w:val="Heading2"/>
        <w:rPr>
          <w:rFonts w:ascii="Arial" w:hAnsi="Arial" w:cs="Arial"/>
          <w:b/>
          <w:sz w:val="20"/>
          <w:szCs w:val="20"/>
          <w:lang w:val="en"/>
        </w:rPr>
      </w:pPr>
      <w:r w:rsidRPr="003339F9">
        <w:rPr>
          <w:rFonts w:ascii="Arial" w:hAnsi="Arial" w:cs="Arial"/>
          <w:b/>
          <w:sz w:val="20"/>
          <w:szCs w:val="20"/>
          <w:lang w:val="en"/>
        </w:rPr>
        <w:t>Guidelines for….</w:t>
      </w:r>
    </w:p>
    <w:p w:rsidR="003339F9" w:rsidRPr="003339F9" w:rsidRDefault="003339F9" w:rsidP="003339F9">
      <w:pPr>
        <w:pStyle w:val="NormalWeb"/>
        <w:spacing w:line="240" w:lineRule="auto"/>
        <w:rPr>
          <w:rStyle w:val="Emphasis"/>
          <w:rFonts w:ascii="Arial" w:hAnsi="Arial" w:cs="Arial"/>
          <w:b/>
          <w:bCs/>
          <w:i w:val="0"/>
          <w:color w:val="262525"/>
          <w:sz w:val="20"/>
          <w:szCs w:val="20"/>
          <w:lang w:val="en"/>
        </w:rPr>
      </w:pPr>
      <w:r w:rsidRPr="003339F9">
        <w:rPr>
          <w:rStyle w:val="Emphasis"/>
          <w:rFonts w:ascii="Arial" w:hAnsi="Arial" w:cs="Arial"/>
          <w:b/>
          <w:bCs/>
          <w:i w:val="0"/>
          <w:color w:val="262525"/>
          <w:sz w:val="20"/>
          <w:szCs w:val="20"/>
          <w:lang w:val="en"/>
        </w:rPr>
        <w:t>Staff</w:t>
      </w:r>
    </w:p>
    <w:p w:rsidR="003339F9" w:rsidRPr="003339F9" w:rsidRDefault="003339F9" w:rsidP="003339F9">
      <w:pPr>
        <w:pStyle w:val="NormalWeb"/>
        <w:numPr>
          <w:ilvl w:val="0"/>
          <w:numId w:val="7"/>
        </w:numPr>
        <w:spacing w:line="240" w:lineRule="auto"/>
        <w:ind w:left="473"/>
        <w:jc w:val="both"/>
        <w:rPr>
          <w:rFonts w:ascii="Arial" w:hAnsi="Arial" w:cs="Arial"/>
          <w:b/>
          <w:bCs/>
          <w:iCs/>
          <w:color w:val="262525"/>
          <w:sz w:val="20"/>
          <w:szCs w:val="20"/>
          <w:lang w:val="en"/>
        </w:rPr>
      </w:pPr>
      <w:r w:rsidRPr="003339F9">
        <w:rPr>
          <w:rFonts w:ascii="Arial" w:hAnsi="Arial" w:cs="Arial"/>
          <w:sz w:val="20"/>
          <w:szCs w:val="20"/>
          <w:lang w:val="en"/>
        </w:rPr>
        <w:t xml:space="preserve">During teaching time, while on playground duty and during meetings, mobile phones will be switched off or put on ‘silent' or ‘discreet' mode. </w:t>
      </w:r>
    </w:p>
    <w:p w:rsidR="003339F9" w:rsidRPr="003339F9" w:rsidRDefault="003339F9" w:rsidP="003339F9">
      <w:pPr>
        <w:pStyle w:val="NormalWeb"/>
        <w:numPr>
          <w:ilvl w:val="0"/>
          <w:numId w:val="7"/>
        </w:numPr>
        <w:spacing w:line="240" w:lineRule="auto"/>
        <w:ind w:left="473"/>
        <w:jc w:val="both"/>
        <w:rPr>
          <w:rFonts w:ascii="Arial" w:hAnsi="Arial" w:cs="Arial"/>
          <w:b/>
          <w:bCs/>
          <w:iCs/>
          <w:color w:val="262525"/>
          <w:sz w:val="20"/>
          <w:szCs w:val="20"/>
          <w:lang w:val="en"/>
        </w:rPr>
      </w:pPr>
      <w:r w:rsidRPr="003339F9">
        <w:rPr>
          <w:rFonts w:ascii="Arial" w:hAnsi="Arial" w:cs="Arial"/>
          <w:color w:val="262525"/>
          <w:sz w:val="20"/>
          <w:szCs w:val="20"/>
          <w:lang w:val="en"/>
        </w:rPr>
        <w:t>Except in urgent or exceptional situations, mobile phone use is not permitted during teaching time, while on playground duty and during meetings.</w:t>
      </w:r>
    </w:p>
    <w:p w:rsidR="003339F9" w:rsidRPr="003339F9" w:rsidRDefault="003339F9" w:rsidP="003339F9">
      <w:pPr>
        <w:pStyle w:val="NormalWeb"/>
        <w:tabs>
          <w:tab w:val="num" w:pos="0"/>
        </w:tabs>
        <w:spacing w:line="240" w:lineRule="auto"/>
        <w:rPr>
          <w:rStyle w:val="Emphasis"/>
          <w:rFonts w:ascii="Arial" w:hAnsi="Arial" w:cs="Arial"/>
          <w:b/>
          <w:bCs/>
          <w:i w:val="0"/>
          <w:color w:val="262525"/>
          <w:sz w:val="20"/>
          <w:szCs w:val="20"/>
          <w:lang w:val="en"/>
        </w:rPr>
      </w:pPr>
      <w:r w:rsidRPr="003339F9">
        <w:rPr>
          <w:rStyle w:val="Emphasis"/>
          <w:rFonts w:ascii="Arial" w:hAnsi="Arial" w:cs="Arial"/>
          <w:b/>
          <w:bCs/>
          <w:i w:val="0"/>
          <w:color w:val="262525"/>
          <w:sz w:val="20"/>
          <w:szCs w:val="20"/>
          <w:lang w:val="en"/>
        </w:rPr>
        <w:t>Students</w:t>
      </w:r>
    </w:p>
    <w:p w:rsidR="003339F9" w:rsidRPr="003339F9" w:rsidRDefault="003339F9" w:rsidP="003339F9">
      <w:pPr>
        <w:pStyle w:val="NormalWeb"/>
        <w:numPr>
          <w:ilvl w:val="0"/>
          <w:numId w:val="6"/>
        </w:numPr>
        <w:spacing w:line="240" w:lineRule="auto"/>
        <w:ind w:left="473"/>
        <w:jc w:val="both"/>
        <w:rPr>
          <w:rFonts w:ascii="Arial" w:hAnsi="Arial" w:cs="Arial"/>
          <w:sz w:val="20"/>
          <w:szCs w:val="20"/>
          <w:lang w:val="en"/>
        </w:rPr>
      </w:pPr>
      <w:r w:rsidRPr="003339F9">
        <w:rPr>
          <w:rFonts w:ascii="Arial" w:hAnsi="Arial" w:cs="Arial"/>
          <w:sz w:val="20"/>
          <w:szCs w:val="20"/>
          <w:lang w:val="en"/>
        </w:rPr>
        <w:t>In general, students should not bring valuable items to school, as they can be easily lost or stolen, which is often distressful for a primary age child.</w:t>
      </w:r>
    </w:p>
    <w:p w:rsidR="003339F9" w:rsidRPr="003339F9" w:rsidRDefault="003339F9" w:rsidP="003339F9">
      <w:pPr>
        <w:pStyle w:val="NormalWeb"/>
        <w:numPr>
          <w:ilvl w:val="0"/>
          <w:numId w:val="6"/>
        </w:numPr>
        <w:spacing w:line="240" w:lineRule="auto"/>
        <w:ind w:left="473"/>
        <w:jc w:val="both"/>
        <w:rPr>
          <w:rFonts w:ascii="Arial" w:hAnsi="Arial" w:cs="Arial"/>
          <w:sz w:val="20"/>
          <w:szCs w:val="20"/>
          <w:lang w:val="en"/>
        </w:rPr>
      </w:pPr>
      <w:r w:rsidRPr="003339F9">
        <w:rPr>
          <w:rFonts w:ascii="Arial" w:hAnsi="Arial" w:cs="Arial"/>
          <w:sz w:val="20"/>
          <w:szCs w:val="20"/>
          <w:lang w:val="en"/>
        </w:rPr>
        <w:t>Students remain responsible for all of their personal effects whilst at school.  When students enter the school grounds the school takes no responsibility for mobile phones.  Mobile phones are brought to school entirely at the owner's risk. The school accepts no responsibility for replacing lost, stolen or damaged mobile phones.</w:t>
      </w:r>
    </w:p>
    <w:p w:rsidR="003339F9" w:rsidRPr="003339F9" w:rsidRDefault="003339F9" w:rsidP="003339F9">
      <w:pPr>
        <w:pStyle w:val="NormalWeb"/>
        <w:numPr>
          <w:ilvl w:val="0"/>
          <w:numId w:val="6"/>
        </w:numPr>
        <w:spacing w:line="240" w:lineRule="auto"/>
        <w:ind w:left="473"/>
        <w:jc w:val="both"/>
        <w:rPr>
          <w:rFonts w:ascii="Arial" w:hAnsi="Arial" w:cs="Arial"/>
          <w:sz w:val="20"/>
          <w:szCs w:val="20"/>
          <w:lang w:val="en"/>
        </w:rPr>
      </w:pPr>
      <w:r w:rsidRPr="003339F9">
        <w:rPr>
          <w:rFonts w:ascii="Arial" w:hAnsi="Arial" w:cs="Arial"/>
          <w:sz w:val="20"/>
          <w:szCs w:val="20"/>
          <w:lang w:val="en"/>
        </w:rPr>
        <w:t xml:space="preserve">There are no reasons why a student needs to have in their possession or use a mobile phone during the school day. </w:t>
      </w:r>
    </w:p>
    <w:p w:rsidR="003339F9" w:rsidRPr="003339F9" w:rsidRDefault="003339F9" w:rsidP="003339F9">
      <w:pPr>
        <w:pStyle w:val="NormalWeb"/>
        <w:numPr>
          <w:ilvl w:val="0"/>
          <w:numId w:val="6"/>
        </w:numPr>
        <w:spacing w:line="240" w:lineRule="auto"/>
        <w:ind w:left="473"/>
        <w:jc w:val="both"/>
        <w:rPr>
          <w:rFonts w:ascii="Arial" w:hAnsi="Arial" w:cs="Arial"/>
          <w:sz w:val="20"/>
          <w:szCs w:val="20"/>
          <w:lang w:val="en"/>
        </w:rPr>
      </w:pPr>
      <w:r w:rsidRPr="003339F9">
        <w:rPr>
          <w:rFonts w:ascii="Arial" w:hAnsi="Arial" w:cs="Arial"/>
          <w:sz w:val="20"/>
          <w:szCs w:val="20"/>
          <w:lang w:val="en"/>
        </w:rPr>
        <w:t>Parents are reminded that in cases of emergency the school office remains a vital and appropriate point of contact and can ensure your child is reached quickly and assisted in any appropriate way.</w:t>
      </w:r>
    </w:p>
    <w:p w:rsidR="003339F9" w:rsidRPr="003339F9" w:rsidRDefault="003339F9" w:rsidP="003339F9">
      <w:pPr>
        <w:pStyle w:val="NormalWeb"/>
        <w:numPr>
          <w:ilvl w:val="0"/>
          <w:numId w:val="6"/>
        </w:numPr>
        <w:spacing w:line="240" w:lineRule="auto"/>
        <w:ind w:left="473"/>
        <w:jc w:val="both"/>
        <w:rPr>
          <w:rFonts w:ascii="Arial" w:hAnsi="Arial" w:cs="Arial"/>
          <w:sz w:val="20"/>
          <w:szCs w:val="20"/>
          <w:lang w:val="en"/>
        </w:rPr>
      </w:pPr>
      <w:r w:rsidRPr="003339F9">
        <w:rPr>
          <w:rFonts w:ascii="Arial" w:hAnsi="Arial" w:cs="Arial"/>
          <w:sz w:val="20"/>
          <w:szCs w:val="20"/>
          <w:lang w:val="en"/>
        </w:rPr>
        <w:t xml:space="preserve">Students are advised that if they bring a mobile phone onto the school grounds during the school day, their parents need to complete the </w:t>
      </w:r>
      <w:r w:rsidRPr="003339F9">
        <w:rPr>
          <w:rFonts w:ascii="Arial" w:hAnsi="Arial" w:cs="Arial"/>
          <w:sz w:val="20"/>
          <w:szCs w:val="20"/>
        </w:rPr>
        <w:t>Mobile Phones at School agreement</w:t>
      </w:r>
      <w:r w:rsidRPr="003339F9">
        <w:rPr>
          <w:rFonts w:ascii="Arial" w:hAnsi="Arial" w:cs="Arial"/>
          <w:sz w:val="20"/>
          <w:szCs w:val="20"/>
          <w:lang w:val="en"/>
        </w:rPr>
        <w:t xml:space="preserve">. </w:t>
      </w:r>
      <w:r w:rsidRPr="003339F9">
        <w:rPr>
          <w:rFonts w:ascii="Arial" w:hAnsi="Arial" w:cs="Arial"/>
          <w:sz w:val="20"/>
          <w:szCs w:val="20"/>
        </w:rPr>
        <w:t xml:space="preserve">Mobile phones should be switched off as soon as students enter the school grounds. </w:t>
      </w:r>
      <w:r w:rsidRPr="003339F9">
        <w:rPr>
          <w:rFonts w:ascii="Arial" w:hAnsi="Arial" w:cs="Arial"/>
          <w:sz w:val="20"/>
          <w:szCs w:val="20"/>
          <w:lang w:val="en"/>
        </w:rPr>
        <w:t xml:space="preserve">Phones must be kept turned off and in student’s bags throughout the school day.  </w:t>
      </w:r>
    </w:p>
    <w:p w:rsidR="003339F9" w:rsidRPr="003339F9" w:rsidRDefault="003339F9" w:rsidP="003339F9">
      <w:pPr>
        <w:pStyle w:val="NormalWeb"/>
        <w:numPr>
          <w:ilvl w:val="0"/>
          <w:numId w:val="6"/>
        </w:numPr>
        <w:spacing w:line="240" w:lineRule="auto"/>
        <w:ind w:left="473"/>
        <w:jc w:val="both"/>
        <w:rPr>
          <w:rFonts w:ascii="Arial" w:hAnsi="Arial" w:cs="Arial"/>
          <w:sz w:val="20"/>
          <w:szCs w:val="20"/>
          <w:lang w:val="en"/>
        </w:rPr>
      </w:pPr>
      <w:r w:rsidRPr="003339F9">
        <w:rPr>
          <w:rFonts w:ascii="Arial" w:hAnsi="Arial" w:cs="Arial"/>
          <w:sz w:val="20"/>
          <w:szCs w:val="20"/>
          <w:lang w:val="en"/>
        </w:rPr>
        <w:t>If students do bring their mobile phone to school it should be clearly marked with their name.</w:t>
      </w:r>
    </w:p>
    <w:p w:rsidR="003339F9" w:rsidRPr="003339F9" w:rsidRDefault="003339F9" w:rsidP="003339F9">
      <w:pPr>
        <w:pStyle w:val="NormalWeb"/>
        <w:numPr>
          <w:ilvl w:val="0"/>
          <w:numId w:val="6"/>
        </w:numPr>
        <w:spacing w:line="240" w:lineRule="auto"/>
        <w:ind w:left="473"/>
        <w:jc w:val="both"/>
        <w:rPr>
          <w:rFonts w:ascii="Arial" w:hAnsi="Arial" w:cs="Arial"/>
          <w:color w:val="262525"/>
          <w:sz w:val="20"/>
          <w:szCs w:val="20"/>
          <w:lang w:val="en"/>
        </w:rPr>
      </w:pPr>
      <w:r w:rsidRPr="003339F9">
        <w:rPr>
          <w:rFonts w:ascii="Arial" w:hAnsi="Arial" w:cs="Arial"/>
          <w:sz w:val="20"/>
          <w:szCs w:val="20"/>
        </w:rPr>
        <w:t>Students are not permitted to bring mobile phones on school excursions and overnight camps under any circumstances. School staff will not be held responsible for the security of phones should this guideline be breached. In instances where students need to contact their parents this will be organized by supervising staff.</w:t>
      </w:r>
    </w:p>
    <w:p w:rsidR="003339F9" w:rsidRPr="003339F9" w:rsidRDefault="003339F9" w:rsidP="003339F9">
      <w:pPr>
        <w:ind w:left="360"/>
        <w:jc w:val="both"/>
        <w:rPr>
          <w:rFonts w:ascii="Arial" w:hAnsi="Arial" w:cs="Arial"/>
          <w:sz w:val="20"/>
          <w:szCs w:val="20"/>
        </w:rPr>
      </w:pPr>
    </w:p>
    <w:p w:rsidR="003339F9" w:rsidRPr="003339F9" w:rsidRDefault="003339F9" w:rsidP="003339F9">
      <w:pPr>
        <w:ind w:left="360"/>
        <w:jc w:val="both"/>
        <w:rPr>
          <w:rFonts w:ascii="Arial" w:hAnsi="Arial" w:cs="Arial"/>
          <w:sz w:val="20"/>
          <w:szCs w:val="20"/>
        </w:rPr>
      </w:pPr>
    </w:p>
    <w:p w:rsidR="003339F9" w:rsidRPr="003339F9" w:rsidRDefault="003339F9" w:rsidP="003339F9">
      <w:pPr>
        <w:ind w:left="360"/>
        <w:jc w:val="both"/>
        <w:rPr>
          <w:rFonts w:ascii="Arial" w:hAnsi="Arial" w:cs="Arial"/>
          <w:sz w:val="20"/>
          <w:szCs w:val="20"/>
        </w:rPr>
      </w:pPr>
    </w:p>
    <w:p w:rsidR="003339F9" w:rsidRPr="003339F9" w:rsidRDefault="003339F9" w:rsidP="003339F9">
      <w:pPr>
        <w:ind w:left="360"/>
        <w:jc w:val="both"/>
        <w:rPr>
          <w:rFonts w:ascii="Arial" w:hAnsi="Arial" w:cs="Arial"/>
          <w:sz w:val="20"/>
          <w:szCs w:val="20"/>
        </w:rPr>
      </w:pPr>
    </w:p>
    <w:p w:rsidR="003339F9" w:rsidRPr="003339F9" w:rsidRDefault="003339F9" w:rsidP="003339F9">
      <w:pPr>
        <w:ind w:left="360"/>
        <w:jc w:val="both"/>
        <w:rPr>
          <w:rFonts w:ascii="Arial" w:hAnsi="Arial" w:cs="Arial"/>
          <w:sz w:val="20"/>
          <w:szCs w:val="20"/>
        </w:rPr>
      </w:pPr>
    </w:p>
    <w:p w:rsidR="003339F9" w:rsidRPr="003339F9" w:rsidRDefault="003339F9" w:rsidP="003339F9">
      <w:pPr>
        <w:ind w:left="360"/>
        <w:jc w:val="both"/>
        <w:rPr>
          <w:rFonts w:ascii="Arial" w:hAnsi="Arial" w:cs="Arial"/>
          <w:sz w:val="20"/>
          <w:szCs w:val="20"/>
        </w:rPr>
      </w:pPr>
    </w:p>
    <w:p w:rsidR="003339F9" w:rsidRPr="003339F9" w:rsidRDefault="003339F9" w:rsidP="003339F9">
      <w:pPr>
        <w:rPr>
          <w:rFonts w:ascii="Arial" w:hAnsi="Arial" w:cs="Arial"/>
          <w:b/>
          <w:sz w:val="20"/>
          <w:szCs w:val="20"/>
        </w:rPr>
      </w:pPr>
      <w:r w:rsidRPr="003339F9">
        <w:rPr>
          <w:rFonts w:ascii="Arial" w:hAnsi="Arial" w:cs="Arial"/>
          <w:b/>
          <w:sz w:val="20"/>
          <w:szCs w:val="20"/>
        </w:rPr>
        <w:t>Parents and Community Members</w:t>
      </w:r>
    </w:p>
    <w:p w:rsidR="003339F9" w:rsidRPr="003339F9" w:rsidRDefault="003339F9" w:rsidP="003339F9">
      <w:pPr>
        <w:numPr>
          <w:ilvl w:val="0"/>
          <w:numId w:val="3"/>
        </w:numPr>
        <w:ind w:left="530"/>
        <w:rPr>
          <w:rFonts w:ascii="Arial" w:hAnsi="Arial" w:cs="Arial"/>
          <w:sz w:val="20"/>
          <w:szCs w:val="20"/>
        </w:rPr>
      </w:pPr>
      <w:r w:rsidRPr="003339F9">
        <w:rPr>
          <w:rFonts w:ascii="Arial" w:hAnsi="Arial" w:cs="Arial"/>
          <w:sz w:val="20"/>
          <w:szCs w:val="20"/>
        </w:rPr>
        <w:t>At all official school functions, during meetings or when assisting in classrooms mobile phones should be switched off or put on ‘silent’.</w:t>
      </w:r>
    </w:p>
    <w:p w:rsidR="003339F9" w:rsidRPr="003339F9" w:rsidRDefault="003339F9" w:rsidP="003339F9">
      <w:pPr>
        <w:ind w:left="360"/>
        <w:jc w:val="both"/>
        <w:rPr>
          <w:rFonts w:ascii="Arial" w:hAnsi="Arial" w:cs="Arial"/>
          <w:sz w:val="20"/>
          <w:szCs w:val="20"/>
        </w:rPr>
      </w:pPr>
    </w:p>
    <w:p w:rsidR="003339F9" w:rsidRPr="003339F9" w:rsidRDefault="003339F9" w:rsidP="003339F9">
      <w:pPr>
        <w:pStyle w:val="NormalWeb"/>
        <w:tabs>
          <w:tab w:val="num" w:pos="0"/>
        </w:tabs>
        <w:spacing w:line="240" w:lineRule="auto"/>
        <w:rPr>
          <w:rFonts w:ascii="Arial" w:hAnsi="Arial" w:cs="Arial"/>
          <w:i/>
          <w:color w:val="262525"/>
          <w:sz w:val="20"/>
          <w:szCs w:val="20"/>
          <w:lang w:val="en"/>
        </w:rPr>
      </w:pPr>
      <w:r w:rsidRPr="003339F9">
        <w:rPr>
          <w:rStyle w:val="Emphasis"/>
          <w:rFonts w:ascii="Arial" w:hAnsi="Arial" w:cs="Arial"/>
          <w:b/>
          <w:bCs/>
          <w:i w:val="0"/>
          <w:color w:val="262525"/>
          <w:sz w:val="20"/>
          <w:szCs w:val="20"/>
          <w:lang w:val="en"/>
        </w:rPr>
        <w:t>Sanctions</w:t>
      </w:r>
    </w:p>
    <w:p w:rsidR="003339F9" w:rsidRPr="003339F9" w:rsidRDefault="003339F9" w:rsidP="003339F9">
      <w:pPr>
        <w:pStyle w:val="NormalWeb"/>
        <w:tabs>
          <w:tab w:val="num" w:pos="0"/>
        </w:tabs>
        <w:spacing w:line="240" w:lineRule="auto"/>
        <w:jc w:val="both"/>
        <w:rPr>
          <w:rFonts w:ascii="Arial" w:hAnsi="Arial" w:cs="Arial"/>
          <w:sz w:val="20"/>
          <w:szCs w:val="20"/>
          <w:lang w:val="en"/>
        </w:rPr>
      </w:pPr>
      <w:r w:rsidRPr="003339F9">
        <w:rPr>
          <w:rFonts w:ascii="Arial" w:hAnsi="Arial" w:cs="Arial"/>
          <w:sz w:val="20"/>
          <w:szCs w:val="20"/>
          <w:lang w:val="en"/>
        </w:rPr>
        <w:t>In line with our Student Welfare Policy, for students who fail to follow these guidelines, the following sanctions may be applied:</w:t>
      </w:r>
    </w:p>
    <w:p w:rsidR="003339F9" w:rsidRPr="003339F9" w:rsidRDefault="003339F9" w:rsidP="003339F9">
      <w:pPr>
        <w:pStyle w:val="NormalWeb"/>
        <w:numPr>
          <w:ilvl w:val="0"/>
          <w:numId w:val="3"/>
        </w:numPr>
        <w:spacing w:line="240" w:lineRule="auto"/>
        <w:ind w:left="530"/>
        <w:jc w:val="both"/>
        <w:rPr>
          <w:rFonts w:ascii="Arial" w:hAnsi="Arial" w:cs="Arial"/>
          <w:sz w:val="20"/>
          <w:szCs w:val="20"/>
          <w:lang w:val="en"/>
        </w:rPr>
      </w:pPr>
      <w:r w:rsidRPr="003339F9">
        <w:rPr>
          <w:rFonts w:ascii="Arial" w:hAnsi="Arial" w:cs="Arial"/>
          <w:sz w:val="20"/>
          <w:szCs w:val="20"/>
          <w:lang w:val="en"/>
        </w:rPr>
        <w:t>Confiscation of the mobile phone (handed back to student or parent at the end of the day).</w:t>
      </w:r>
    </w:p>
    <w:p w:rsidR="003339F9" w:rsidRPr="003339F9" w:rsidRDefault="003339F9" w:rsidP="003339F9">
      <w:pPr>
        <w:pStyle w:val="NormalWeb"/>
        <w:numPr>
          <w:ilvl w:val="0"/>
          <w:numId w:val="3"/>
        </w:numPr>
        <w:spacing w:line="240" w:lineRule="auto"/>
        <w:ind w:left="530"/>
        <w:jc w:val="both"/>
        <w:rPr>
          <w:rFonts w:ascii="Arial" w:hAnsi="Arial" w:cs="Arial"/>
          <w:sz w:val="20"/>
          <w:szCs w:val="20"/>
          <w:lang w:val="en"/>
        </w:rPr>
      </w:pPr>
      <w:r w:rsidRPr="003339F9">
        <w:rPr>
          <w:rFonts w:ascii="Arial" w:hAnsi="Arial" w:cs="Arial"/>
          <w:sz w:val="20"/>
          <w:szCs w:val="20"/>
          <w:lang w:val="en"/>
        </w:rPr>
        <w:t xml:space="preserve">Planning room time or in school suspension. </w:t>
      </w:r>
    </w:p>
    <w:p w:rsidR="003339F9" w:rsidRPr="003339F9" w:rsidRDefault="003339F9" w:rsidP="003339F9">
      <w:pPr>
        <w:pStyle w:val="NormalWeb"/>
        <w:numPr>
          <w:ilvl w:val="0"/>
          <w:numId w:val="3"/>
        </w:numPr>
        <w:tabs>
          <w:tab w:val="num" w:pos="0"/>
        </w:tabs>
        <w:spacing w:line="240" w:lineRule="auto"/>
        <w:ind w:left="530"/>
        <w:jc w:val="both"/>
        <w:rPr>
          <w:rFonts w:ascii="Arial" w:hAnsi="Arial" w:cs="Arial"/>
          <w:sz w:val="20"/>
          <w:szCs w:val="20"/>
          <w:lang w:val="en"/>
        </w:rPr>
      </w:pPr>
      <w:r w:rsidRPr="003339F9">
        <w:rPr>
          <w:rFonts w:ascii="Arial" w:hAnsi="Arial" w:cs="Arial"/>
          <w:sz w:val="20"/>
          <w:szCs w:val="20"/>
          <w:lang w:val="en"/>
        </w:rPr>
        <w:t>Communication with parents/guardians regarding mobile phone use at school.</w:t>
      </w:r>
    </w:p>
    <w:p w:rsidR="003339F9" w:rsidRPr="003339F9" w:rsidRDefault="003339F9" w:rsidP="003339F9">
      <w:pPr>
        <w:pStyle w:val="NormalWeb"/>
        <w:numPr>
          <w:ilvl w:val="0"/>
          <w:numId w:val="3"/>
        </w:numPr>
        <w:tabs>
          <w:tab w:val="num" w:pos="0"/>
        </w:tabs>
        <w:spacing w:line="240" w:lineRule="auto"/>
        <w:ind w:left="530"/>
        <w:jc w:val="both"/>
        <w:rPr>
          <w:rFonts w:ascii="Arial" w:hAnsi="Arial" w:cs="Arial"/>
          <w:sz w:val="20"/>
          <w:szCs w:val="20"/>
          <w:lang w:val="en"/>
        </w:rPr>
      </w:pPr>
      <w:r w:rsidRPr="003339F9">
        <w:rPr>
          <w:rFonts w:ascii="Arial" w:hAnsi="Arial" w:cs="Arial"/>
          <w:sz w:val="20"/>
          <w:szCs w:val="20"/>
          <w:lang w:val="en"/>
        </w:rPr>
        <w:t>A student being banned from bringing a mobile phone onto the school grounds.</w:t>
      </w:r>
    </w:p>
    <w:p w:rsidR="003339F9" w:rsidRPr="003339F9" w:rsidRDefault="003339F9" w:rsidP="003339F9">
      <w:pPr>
        <w:rPr>
          <w:rFonts w:ascii="Arial" w:hAnsi="Arial" w:cs="Arial"/>
          <w:b/>
          <w:sz w:val="20"/>
          <w:szCs w:val="20"/>
        </w:rPr>
      </w:pPr>
    </w:p>
    <w:p w:rsidR="003339F9" w:rsidRPr="003339F9" w:rsidRDefault="003339F9" w:rsidP="003339F9">
      <w:pPr>
        <w:rPr>
          <w:rFonts w:ascii="Arial" w:hAnsi="Arial" w:cs="Arial"/>
          <w:b/>
          <w:sz w:val="20"/>
          <w:szCs w:val="20"/>
        </w:rPr>
      </w:pPr>
      <w:r w:rsidRPr="003339F9">
        <w:rPr>
          <w:rFonts w:ascii="Arial" w:hAnsi="Arial" w:cs="Arial"/>
          <w:b/>
          <w:sz w:val="20"/>
          <w:szCs w:val="20"/>
        </w:rPr>
        <w:t>Unacceptable Use of Mobile Phones</w:t>
      </w:r>
    </w:p>
    <w:p w:rsidR="003339F9" w:rsidRPr="003339F9" w:rsidRDefault="003339F9" w:rsidP="003339F9">
      <w:pPr>
        <w:jc w:val="both"/>
        <w:rPr>
          <w:rFonts w:ascii="Arial" w:hAnsi="Arial" w:cs="Arial"/>
          <w:sz w:val="20"/>
          <w:szCs w:val="20"/>
        </w:rPr>
      </w:pPr>
      <w:r w:rsidRPr="003339F9">
        <w:rPr>
          <w:rFonts w:ascii="Arial" w:hAnsi="Arial" w:cs="Arial"/>
          <w:sz w:val="20"/>
          <w:szCs w:val="20"/>
        </w:rPr>
        <w:t>Using mobile phones in an inappropriate manner is unacceptable and will not be tolerated. Inappropriate uses of mobile phones include but are not limited to:</w:t>
      </w:r>
    </w:p>
    <w:p w:rsidR="003339F9" w:rsidRPr="003339F9" w:rsidRDefault="003339F9" w:rsidP="003339F9">
      <w:pPr>
        <w:numPr>
          <w:ilvl w:val="0"/>
          <w:numId w:val="3"/>
        </w:numPr>
        <w:ind w:left="530"/>
        <w:jc w:val="both"/>
        <w:rPr>
          <w:rFonts w:ascii="Arial" w:hAnsi="Arial" w:cs="Arial"/>
          <w:sz w:val="20"/>
          <w:szCs w:val="20"/>
        </w:rPr>
      </w:pPr>
      <w:r w:rsidRPr="003339F9">
        <w:rPr>
          <w:rFonts w:ascii="Arial" w:hAnsi="Arial" w:cs="Arial"/>
          <w:sz w:val="20"/>
          <w:szCs w:val="20"/>
        </w:rPr>
        <w:t xml:space="preserve">Using a mobile phone at a time that will disrupt the learning environment or interfere with the operation of the school; </w:t>
      </w:r>
    </w:p>
    <w:p w:rsidR="003339F9" w:rsidRPr="003339F9" w:rsidRDefault="003339F9" w:rsidP="003339F9">
      <w:pPr>
        <w:numPr>
          <w:ilvl w:val="0"/>
          <w:numId w:val="3"/>
        </w:numPr>
        <w:ind w:left="530"/>
        <w:jc w:val="both"/>
        <w:rPr>
          <w:rFonts w:ascii="Arial" w:hAnsi="Arial" w:cs="Arial"/>
          <w:sz w:val="20"/>
          <w:szCs w:val="20"/>
        </w:rPr>
      </w:pPr>
      <w:r w:rsidRPr="003339F9">
        <w:rPr>
          <w:rFonts w:ascii="Arial" w:hAnsi="Arial" w:cs="Arial"/>
          <w:sz w:val="20"/>
          <w:szCs w:val="20"/>
        </w:rPr>
        <w:t xml:space="preserve">Making calls or sending messages with the intent to bully, harass or threaten another person; </w:t>
      </w:r>
    </w:p>
    <w:p w:rsidR="003339F9" w:rsidRPr="003339F9" w:rsidRDefault="003339F9" w:rsidP="003339F9">
      <w:pPr>
        <w:numPr>
          <w:ilvl w:val="0"/>
          <w:numId w:val="3"/>
        </w:numPr>
        <w:ind w:left="530"/>
        <w:jc w:val="both"/>
        <w:rPr>
          <w:rFonts w:ascii="Arial" w:hAnsi="Arial" w:cs="Arial"/>
          <w:sz w:val="20"/>
          <w:szCs w:val="20"/>
        </w:rPr>
      </w:pPr>
      <w:r w:rsidRPr="003339F9">
        <w:rPr>
          <w:rFonts w:ascii="Arial" w:hAnsi="Arial" w:cs="Arial"/>
          <w:sz w:val="20"/>
          <w:szCs w:val="20"/>
        </w:rPr>
        <w:t xml:space="preserve">Using mobile phones to take photographs of other people without their consent; </w:t>
      </w:r>
    </w:p>
    <w:p w:rsidR="003339F9" w:rsidRPr="003339F9" w:rsidRDefault="003339F9" w:rsidP="003339F9">
      <w:pPr>
        <w:numPr>
          <w:ilvl w:val="0"/>
          <w:numId w:val="3"/>
        </w:numPr>
        <w:ind w:left="530"/>
        <w:jc w:val="both"/>
        <w:rPr>
          <w:rFonts w:ascii="Arial" w:hAnsi="Arial" w:cs="Arial"/>
          <w:sz w:val="20"/>
          <w:szCs w:val="20"/>
        </w:rPr>
      </w:pPr>
      <w:r w:rsidRPr="003339F9">
        <w:rPr>
          <w:rFonts w:ascii="Arial" w:hAnsi="Arial" w:cs="Arial"/>
          <w:sz w:val="20"/>
          <w:szCs w:val="20"/>
        </w:rPr>
        <w:t xml:space="preserve">Using obscene, derogatory or socially unacceptable language while using a mobile phone; </w:t>
      </w:r>
    </w:p>
    <w:p w:rsidR="003339F9" w:rsidRPr="003339F9" w:rsidRDefault="003339F9" w:rsidP="003339F9">
      <w:pPr>
        <w:numPr>
          <w:ilvl w:val="0"/>
          <w:numId w:val="3"/>
        </w:numPr>
        <w:ind w:left="530"/>
        <w:jc w:val="both"/>
        <w:rPr>
          <w:rFonts w:ascii="Arial" w:hAnsi="Arial" w:cs="Arial"/>
          <w:sz w:val="20"/>
          <w:szCs w:val="20"/>
        </w:rPr>
      </w:pPr>
      <w:r w:rsidRPr="003339F9">
        <w:rPr>
          <w:rFonts w:ascii="Arial" w:hAnsi="Arial" w:cs="Arial"/>
          <w:sz w:val="20"/>
          <w:szCs w:val="20"/>
        </w:rPr>
        <w:t>Using mobile phones to receive download and display inappropriate photographs or other material.</w:t>
      </w:r>
    </w:p>
    <w:p w:rsidR="003339F9" w:rsidRPr="003339F9" w:rsidRDefault="003339F9" w:rsidP="003339F9">
      <w:pPr>
        <w:pStyle w:val="NormalWeb"/>
        <w:spacing w:line="240" w:lineRule="auto"/>
        <w:jc w:val="both"/>
        <w:rPr>
          <w:rStyle w:val="Emphasis"/>
          <w:rFonts w:ascii="Arial" w:hAnsi="Arial" w:cs="Arial"/>
          <w:b/>
          <w:bCs/>
          <w:color w:val="262525"/>
          <w:sz w:val="20"/>
          <w:szCs w:val="20"/>
          <w:lang w:val="en"/>
        </w:rPr>
      </w:pPr>
    </w:p>
    <w:p w:rsidR="003339F9" w:rsidRPr="003339F9" w:rsidRDefault="003339F9" w:rsidP="003339F9">
      <w:pPr>
        <w:pStyle w:val="NormalWeb"/>
        <w:spacing w:line="240" w:lineRule="auto"/>
        <w:jc w:val="both"/>
        <w:rPr>
          <w:rFonts w:ascii="Arial" w:hAnsi="Arial" w:cs="Arial"/>
          <w:color w:val="262525"/>
          <w:sz w:val="20"/>
          <w:szCs w:val="20"/>
          <w:lang w:val="en"/>
        </w:rPr>
      </w:pPr>
      <w:r w:rsidRPr="003339F9">
        <w:rPr>
          <w:rStyle w:val="Emphasis"/>
          <w:rFonts w:ascii="Arial" w:hAnsi="Arial" w:cs="Arial"/>
          <w:b/>
          <w:bCs/>
          <w:color w:val="262525"/>
          <w:sz w:val="20"/>
          <w:szCs w:val="20"/>
          <w:lang w:val="en"/>
        </w:rPr>
        <w:t>It should be noted that it is a criminal offence to use a mobile phone to menace, harass or offend another person. The school may consider it appropriate to involve the police.</w:t>
      </w:r>
    </w:p>
    <w:p w:rsidR="003339F9" w:rsidRPr="003339F9" w:rsidRDefault="003339F9" w:rsidP="003339F9">
      <w:pPr>
        <w:pStyle w:val="NormalWeb"/>
        <w:spacing w:line="240" w:lineRule="auto"/>
        <w:jc w:val="both"/>
        <w:rPr>
          <w:rStyle w:val="Strong"/>
          <w:rFonts w:ascii="Arial" w:hAnsi="Arial" w:cs="Arial"/>
          <w:color w:val="262525"/>
          <w:sz w:val="20"/>
          <w:szCs w:val="20"/>
          <w:lang w:val="en"/>
        </w:rPr>
      </w:pPr>
    </w:p>
    <w:p w:rsidR="003339F9" w:rsidRPr="003339F9" w:rsidRDefault="003339F9" w:rsidP="003339F9">
      <w:pPr>
        <w:rPr>
          <w:rFonts w:ascii="Arial" w:hAnsi="Arial" w:cs="Arial"/>
          <w:b/>
          <w:sz w:val="20"/>
          <w:szCs w:val="20"/>
        </w:rPr>
      </w:pPr>
      <w:r w:rsidRPr="003339F9">
        <w:rPr>
          <w:rFonts w:ascii="Arial" w:hAnsi="Arial" w:cs="Arial"/>
          <w:b/>
          <w:sz w:val="20"/>
          <w:szCs w:val="20"/>
        </w:rPr>
        <w:t>Related Technology</w:t>
      </w:r>
    </w:p>
    <w:p w:rsidR="003339F9" w:rsidRPr="003339F9" w:rsidRDefault="003339F9" w:rsidP="003339F9">
      <w:pPr>
        <w:numPr>
          <w:ilvl w:val="0"/>
          <w:numId w:val="8"/>
        </w:numPr>
        <w:ind w:left="530"/>
        <w:jc w:val="both"/>
        <w:rPr>
          <w:rFonts w:ascii="Arial" w:hAnsi="Arial" w:cs="Arial"/>
          <w:sz w:val="20"/>
          <w:szCs w:val="20"/>
        </w:rPr>
      </w:pPr>
      <w:r w:rsidRPr="003339F9">
        <w:rPr>
          <w:rFonts w:ascii="Arial" w:hAnsi="Arial" w:cs="Arial"/>
          <w:sz w:val="20"/>
          <w:szCs w:val="20"/>
        </w:rPr>
        <w:t>Related technology such as portable computer games, iPods and other similar devices are not to be brought to school under any circumstances. The school accepts no responsibility for the security of these items and the procedures applying to the inappropriate use of mobile phones will apply equally to these devices.</w:t>
      </w:r>
    </w:p>
    <w:p w:rsidR="003339F9" w:rsidRPr="003339F9" w:rsidRDefault="003339F9" w:rsidP="003339F9">
      <w:pPr>
        <w:pStyle w:val="NormalWeb"/>
        <w:spacing w:line="240" w:lineRule="auto"/>
        <w:rPr>
          <w:rStyle w:val="Strong"/>
          <w:rFonts w:ascii="Arial" w:hAnsi="Arial" w:cs="Arial"/>
          <w:color w:val="262525"/>
          <w:sz w:val="20"/>
          <w:szCs w:val="20"/>
          <w:lang w:val="en"/>
        </w:rPr>
      </w:pPr>
    </w:p>
    <w:p w:rsidR="003339F9" w:rsidRPr="003339F9" w:rsidRDefault="003339F9" w:rsidP="003339F9">
      <w:pPr>
        <w:pStyle w:val="NormalWeb"/>
        <w:spacing w:line="240" w:lineRule="auto"/>
        <w:jc w:val="both"/>
        <w:rPr>
          <w:rFonts w:ascii="Arial" w:hAnsi="Arial" w:cs="Arial"/>
          <w:color w:val="262525"/>
          <w:sz w:val="20"/>
          <w:szCs w:val="20"/>
          <w:lang w:val="en"/>
        </w:rPr>
      </w:pPr>
      <w:r w:rsidRPr="003339F9">
        <w:rPr>
          <w:rStyle w:val="Strong"/>
          <w:rFonts w:ascii="Arial" w:hAnsi="Arial" w:cs="Arial"/>
          <w:color w:val="262525"/>
          <w:sz w:val="20"/>
          <w:szCs w:val="20"/>
          <w:lang w:val="en"/>
        </w:rPr>
        <w:t>Exemptions</w:t>
      </w:r>
    </w:p>
    <w:p w:rsidR="003339F9" w:rsidRPr="003339F9" w:rsidRDefault="003339F9" w:rsidP="003339F9">
      <w:pPr>
        <w:pStyle w:val="NormalWeb"/>
        <w:numPr>
          <w:ilvl w:val="0"/>
          <w:numId w:val="8"/>
        </w:numPr>
        <w:spacing w:line="240" w:lineRule="auto"/>
        <w:ind w:left="587"/>
        <w:jc w:val="both"/>
        <w:rPr>
          <w:rFonts w:ascii="Arial" w:hAnsi="Arial" w:cs="Arial"/>
          <w:color w:val="262525"/>
          <w:sz w:val="20"/>
          <w:szCs w:val="20"/>
          <w:lang w:val="en"/>
        </w:rPr>
      </w:pPr>
      <w:r w:rsidRPr="003339F9">
        <w:rPr>
          <w:rFonts w:ascii="Arial" w:hAnsi="Arial" w:cs="Arial"/>
          <w:color w:val="262525"/>
          <w:sz w:val="20"/>
          <w:szCs w:val="20"/>
          <w:lang w:val="en"/>
        </w:rPr>
        <w:t>Exemptions of this policy can only be approved by the Principal and then only in exceptional circumstances.</w:t>
      </w:r>
    </w:p>
    <w:p w:rsidR="003339F9" w:rsidRPr="003339F9" w:rsidRDefault="003339F9" w:rsidP="003339F9">
      <w:pPr>
        <w:rPr>
          <w:rFonts w:ascii="Arial" w:hAnsi="Arial" w:cs="Arial"/>
          <w:sz w:val="20"/>
          <w:szCs w:val="20"/>
        </w:rPr>
      </w:pPr>
    </w:p>
    <w:p w:rsidR="003339F9" w:rsidRPr="003339F9" w:rsidRDefault="003339F9" w:rsidP="003339F9">
      <w:pPr>
        <w:rPr>
          <w:rFonts w:ascii="Arial" w:hAnsi="Arial" w:cs="Arial"/>
          <w:b/>
          <w:sz w:val="20"/>
          <w:szCs w:val="20"/>
        </w:rPr>
      </w:pPr>
      <w:r w:rsidRPr="003339F9">
        <w:rPr>
          <w:rFonts w:ascii="Arial" w:hAnsi="Arial" w:cs="Arial"/>
          <w:b/>
          <w:sz w:val="20"/>
          <w:szCs w:val="20"/>
        </w:rPr>
        <w:t>Implementation of this Policy</w:t>
      </w:r>
    </w:p>
    <w:p w:rsidR="003339F9" w:rsidRPr="003339F9" w:rsidRDefault="003339F9" w:rsidP="003339F9">
      <w:pPr>
        <w:numPr>
          <w:ilvl w:val="0"/>
          <w:numId w:val="4"/>
        </w:numPr>
        <w:ind w:left="587"/>
        <w:jc w:val="both"/>
        <w:rPr>
          <w:rFonts w:ascii="Arial" w:hAnsi="Arial" w:cs="Arial"/>
          <w:sz w:val="20"/>
          <w:szCs w:val="20"/>
        </w:rPr>
      </w:pPr>
      <w:r w:rsidRPr="003339F9">
        <w:rPr>
          <w:rFonts w:ascii="Arial" w:hAnsi="Arial" w:cs="Arial"/>
          <w:sz w:val="20"/>
          <w:szCs w:val="20"/>
        </w:rPr>
        <w:t xml:space="preserve">Teachers will discuss this policy with students to ensure they have a clear understanding of the guidelines and procedures.  </w:t>
      </w:r>
    </w:p>
    <w:p w:rsidR="003339F9" w:rsidRPr="003339F9" w:rsidRDefault="003339F9" w:rsidP="003339F9">
      <w:pPr>
        <w:numPr>
          <w:ilvl w:val="0"/>
          <w:numId w:val="4"/>
        </w:numPr>
        <w:ind w:left="587"/>
        <w:jc w:val="both"/>
        <w:rPr>
          <w:rFonts w:ascii="Arial" w:hAnsi="Arial" w:cs="Arial"/>
          <w:sz w:val="20"/>
          <w:szCs w:val="20"/>
        </w:rPr>
      </w:pPr>
      <w:r w:rsidRPr="003339F9">
        <w:rPr>
          <w:rFonts w:ascii="Arial" w:hAnsi="Arial" w:cs="Arial"/>
          <w:sz w:val="20"/>
          <w:szCs w:val="20"/>
        </w:rPr>
        <w:t xml:space="preserve">The community will be made aware of this policy through the weekly newsletter, at P&amp;C meetings and the policy will be posted on the school’s website. </w:t>
      </w:r>
    </w:p>
    <w:p w:rsidR="003339F9" w:rsidRPr="003339F9" w:rsidRDefault="003339F9" w:rsidP="003339F9">
      <w:pPr>
        <w:numPr>
          <w:ilvl w:val="0"/>
          <w:numId w:val="4"/>
        </w:numPr>
        <w:ind w:left="587"/>
        <w:jc w:val="both"/>
        <w:rPr>
          <w:rFonts w:ascii="Arial" w:hAnsi="Arial" w:cs="Arial"/>
          <w:sz w:val="20"/>
          <w:szCs w:val="20"/>
        </w:rPr>
      </w:pPr>
      <w:r w:rsidRPr="003339F9">
        <w:rPr>
          <w:rFonts w:ascii="Arial" w:hAnsi="Arial" w:cs="Arial"/>
          <w:sz w:val="20"/>
          <w:szCs w:val="20"/>
        </w:rPr>
        <w:t xml:space="preserve">The policy will be made clear to all students and their parents seeking enrolment at Yanderra </w:t>
      </w:r>
      <w:smartTag w:uri="urn:schemas-microsoft-com:office:smarttags" w:element="PlaceType">
        <w:r w:rsidRPr="003339F9">
          <w:rPr>
            <w:rFonts w:ascii="Arial" w:hAnsi="Arial" w:cs="Arial"/>
            <w:sz w:val="20"/>
            <w:szCs w:val="20"/>
          </w:rPr>
          <w:t>Public School</w:t>
        </w:r>
      </w:smartTag>
      <w:r w:rsidRPr="003339F9">
        <w:rPr>
          <w:rFonts w:ascii="Arial" w:hAnsi="Arial" w:cs="Arial"/>
          <w:sz w:val="20"/>
          <w:szCs w:val="20"/>
        </w:rPr>
        <w:t>.</w:t>
      </w:r>
    </w:p>
    <w:p w:rsidR="003339F9" w:rsidRPr="003339F9" w:rsidRDefault="003339F9" w:rsidP="003339F9">
      <w:pPr>
        <w:jc w:val="both"/>
        <w:rPr>
          <w:rFonts w:ascii="Arial" w:hAnsi="Arial" w:cs="Arial"/>
          <w:sz w:val="20"/>
          <w:szCs w:val="20"/>
        </w:rPr>
      </w:pPr>
    </w:p>
    <w:p w:rsidR="003339F9" w:rsidRPr="003339F9" w:rsidRDefault="003339F9" w:rsidP="003339F9">
      <w:pPr>
        <w:jc w:val="both"/>
        <w:rPr>
          <w:rFonts w:ascii="Arial" w:hAnsi="Arial" w:cs="Arial"/>
          <w:b/>
          <w:sz w:val="20"/>
          <w:szCs w:val="20"/>
        </w:rPr>
      </w:pPr>
      <w:r w:rsidRPr="003339F9">
        <w:rPr>
          <w:rFonts w:ascii="Arial" w:hAnsi="Arial" w:cs="Arial"/>
          <w:b/>
          <w:sz w:val="20"/>
          <w:szCs w:val="20"/>
        </w:rPr>
        <w:t>Ratification and Review</w:t>
      </w:r>
    </w:p>
    <w:p w:rsidR="003339F9" w:rsidRPr="003339F9" w:rsidRDefault="003339F9" w:rsidP="003339F9">
      <w:pPr>
        <w:numPr>
          <w:ilvl w:val="0"/>
          <w:numId w:val="4"/>
        </w:numPr>
        <w:ind w:left="530"/>
        <w:jc w:val="both"/>
        <w:rPr>
          <w:rFonts w:ascii="Arial" w:hAnsi="Arial" w:cs="Arial"/>
          <w:sz w:val="20"/>
          <w:szCs w:val="20"/>
        </w:rPr>
      </w:pPr>
      <w:r w:rsidRPr="003339F9">
        <w:rPr>
          <w:rFonts w:ascii="Arial" w:hAnsi="Arial" w:cs="Arial"/>
          <w:sz w:val="20"/>
          <w:szCs w:val="20"/>
        </w:rPr>
        <w:t xml:space="preserve">This policy was developed and ratified by the Yanderra PS school staff and community in Term 2 – 2010 </w:t>
      </w:r>
    </w:p>
    <w:p w:rsidR="003339F9" w:rsidRPr="003339F9" w:rsidRDefault="003339F9" w:rsidP="003339F9">
      <w:pPr>
        <w:numPr>
          <w:ilvl w:val="0"/>
          <w:numId w:val="4"/>
        </w:numPr>
        <w:ind w:left="530"/>
        <w:jc w:val="both"/>
        <w:rPr>
          <w:rFonts w:ascii="Arial" w:hAnsi="Arial" w:cs="Arial"/>
          <w:sz w:val="20"/>
          <w:szCs w:val="20"/>
        </w:rPr>
      </w:pPr>
      <w:r w:rsidRPr="003339F9">
        <w:rPr>
          <w:rFonts w:ascii="Arial" w:hAnsi="Arial" w:cs="Arial"/>
          <w:sz w:val="20"/>
          <w:szCs w:val="20"/>
        </w:rPr>
        <w:t>It will be reviewed when deemed necessary by the school Principal and executive.</w:t>
      </w:r>
    </w:p>
    <w:p w:rsidR="003339F9" w:rsidRPr="003339F9" w:rsidRDefault="003339F9" w:rsidP="003339F9">
      <w:pPr>
        <w:rPr>
          <w:rFonts w:ascii="Arial" w:hAnsi="Arial" w:cs="Arial"/>
          <w:b/>
          <w:sz w:val="20"/>
          <w:szCs w:val="20"/>
        </w:rPr>
      </w:pPr>
    </w:p>
    <w:p w:rsidR="003339F9" w:rsidRPr="003339F9" w:rsidRDefault="003339F9" w:rsidP="003339F9">
      <w:pPr>
        <w:rPr>
          <w:rFonts w:ascii="Arial" w:hAnsi="Arial" w:cs="Arial"/>
          <w:b/>
          <w:sz w:val="20"/>
          <w:szCs w:val="20"/>
        </w:rPr>
      </w:pPr>
      <w:r w:rsidRPr="003339F9">
        <w:rPr>
          <w:rFonts w:ascii="Arial" w:hAnsi="Arial" w:cs="Arial"/>
          <w:b/>
          <w:sz w:val="20"/>
          <w:szCs w:val="20"/>
        </w:rPr>
        <w:t>References</w:t>
      </w:r>
    </w:p>
    <w:p w:rsidR="003339F9" w:rsidRPr="003339F9" w:rsidRDefault="003339F9" w:rsidP="003339F9">
      <w:pPr>
        <w:numPr>
          <w:ilvl w:val="0"/>
          <w:numId w:val="5"/>
        </w:numPr>
        <w:ind w:left="530"/>
        <w:rPr>
          <w:rFonts w:ascii="Arial" w:hAnsi="Arial" w:cs="Arial"/>
          <w:sz w:val="20"/>
          <w:szCs w:val="20"/>
        </w:rPr>
      </w:pPr>
      <w:r w:rsidRPr="003339F9">
        <w:rPr>
          <w:rFonts w:ascii="Arial" w:hAnsi="Arial" w:cs="Arial"/>
          <w:sz w:val="20"/>
          <w:szCs w:val="20"/>
        </w:rPr>
        <w:t>NSW Department of Education and Training Policies and Procedures</w:t>
      </w:r>
    </w:p>
    <w:p w:rsidR="003339F9" w:rsidRPr="003339F9" w:rsidRDefault="00A13907" w:rsidP="003339F9">
      <w:pPr>
        <w:numPr>
          <w:ilvl w:val="0"/>
          <w:numId w:val="5"/>
        </w:numPr>
        <w:ind w:left="530"/>
        <w:rPr>
          <w:rFonts w:ascii="Arial" w:hAnsi="Arial" w:cs="Arial"/>
          <w:sz w:val="20"/>
          <w:szCs w:val="20"/>
        </w:rPr>
      </w:pPr>
      <w:hyperlink r:id="rId6" w:history="1">
        <w:r w:rsidR="003339F9" w:rsidRPr="003339F9">
          <w:rPr>
            <w:rStyle w:val="Hyperlink"/>
            <w:rFonts w:ascii="Arial" w:hAnsi="Arial" w:cs="Arial"/>
            <w:sz w:val="20"/>
            <w:szCs w:val="20"/>
          </w:rPr>
          <w:t>https://www.det.nsw.edu.au/policies/staff/ethical_behav/comm_dev/PD20020024.shtml</w:t>
        </w:r>
      </w:hyperlink>
    </w:p>
    <w:p w:rsidR="003339F9" w:rsidRPr="003339F9" w:rsidRDefault="003339F9" w:rsidP="003339F9">
      <w:pPr>
        <w:numPr>
          <w:ilvl w:val="0"/>
          <w:numId w:val="5"/>
        </w:numPr>
        <w:ind w:left="530"/>
        <w:rPr>
          <w:rFonts w:ascii="Arial" w:hAnsi="Arial" w:cs="Arial"/>
          <w:sz w:val="20"/>
          <w:szCs w:val="20"/>
        </w:rPr>
      </w:pPr>
      <w:r w:rsidRPr="003339F9">
        <w:rPr>
          <w:rFonts w:ascii="Arial" w:hAnsi="Arial" w:cs="Arial"/>
          <w:sz w:val="20"/>
          <w:szCs w:val="20"/>
        </w:rPr>
        <w:t xml:space="preserve">Australian </w:t>
      </w:r>
      <w:smartTag w:uri="urn:schemas-microsoft-com:office:smarttags" w:element="place">
        <w:r w:rsidRPr="003339F9">
          <w:rPr>
            <w:rFonts w:ascii="Arial" w:hAnsi="Arial" w:cs="Arial"/>
            <w:sz w:val="20"/>
            <w:szCs w:val="20"/>
          </w:rPr>
          <w:t>Mobile</w:t>
        </w:r>
      </w:smartTag>
      <w:r w:rsidRPr="003339F9">
        <w:rPr>
          <w:rFonts w:ascii="Arial" w:hAnsi="Arial" w:cs="Arial"/>
          <w:sz w:val="20"/>
          <w:szCs w:val="20"/>
        </w:rPr>
        <w:t xml:space="preserve"> Telecommunications Association – Developing an Acceptable Use Policy for Mobile Phones in Your School. </w:t>
      </w:r>
    </w:p>
    <w:p w:rsidR="003339F9" w:rsidRPr="003339F9" w:rsidRDefault="003339F9" w:rsidP="003339F9">
      <w:pPr>
        <w:numPr>
          <w:ilvl w:val="0"/>
          <w:numId w:val="5"/>
        </w:numPr>
        <w:ind w:left="530"/>
        <w:rPr>
          <w:rFonts w:ascii="Arial" w:hAnsi="Arial" w:cs="Arial"/>
          <w:sz w:val="20"/>
          <w:szCs w:val="20"/>
        </w:rPr>
      </w:pPr>
      <w:smartTag w:uri="urn:schemas-microsoft-com:office:smarttags" w:element="place">
        <w:smartTag w:uri="urn:schemas-microsoft-com:office:smarttags" w:element="PlaceName">
          <w:r w:rsidRPr="003339F9">
            <w:rPr>
              <w:rFonts w:ascii="Arial" w:hAnsi="Arial" w:cs="Arial"/>
              <w:sz w:val="20"/>
              <w:szCs w:val="20"/>
            </w:rPr>
            <w:t>South</w:t>
          </w:r>
        </w:smartTag>
        <w:r w:rsidRPr="003339F9">
          <w:rPr>
            <w:rFonts w:ascii="Arial" w:hAnsi="Arial" w:cs="Arial"/>
            <w:sz w:val="20"/>
            <w:szCs w:val="20"/>
          </w:rPr>
          <w:t xml:space="preserve"> </w:t>
        </w:r>
        <w:proofErr w:type="spellStart"/>
        <w:smartTag w:uri="urn:schemas-microsoft-com:office:smarttags" w:element="PlaceName">
          <w:r w:rsidRPr="003339F9">
            <w:rPr>
              <w:rFonts w:ascii="Arial" w:hAnsi="Arial" w:cs="Arial"/>
              <w:sz w:val="20"/>
              <w:szCs w:val="20"/>
            </w:rPr>
            <w:t>Coogee</w:t>
          </w:r>
        </w:smartTag>
        <w:proofErr w:type="spellEnd"/>
        <w:r w:rsidRPr="003339F9">
          <w:rPr>
            <w:rFonts w:ascii="Arial" w:hAnsi="Arial" w:cs="Arial"/>
            <w:sz w:val="20"/>
            <w:szCs w:val="20"/>
          </w:rPr>
          <w:t xml:space="preserve"> </w:t>
        </w:r>
        <w:smartTag w:uri="urn:schemas-microsoft-com:office:smarttags" w:element="PlaceType">
          <w:r w:rsidRPr="003339F9">
            <w:rPr>
              <w:rFonts w:ascii="Arial" w:hAnsi="Arial" w:cs="Arial"/>
              <w:sz w:val="20"/>
              <w:szCs w:val="20"/>
            </w:rPr>
            <w:t>Public School</w:t>
          </w:r>
        </w:smartTag>
      </w:smartTag>
      <w:r w:rsidRPr="003339F9">
        <w:rPr>
          <w:rFonts w:ascii="Arial" w:hAnsi="Arial" w:cs="Arial"/>
          <w:bCs/>
          <w:sz w:val="20"/>
          <w:szCs w:val="20"/>
        </w:rPr>
        <w:t xml:space="preserve"> Mobile Phone Policy</w:t>
      </w:r>
    </w:p>
    <w:p w:rsidR="003339F9" w:rsidRPr="003339F9" w:rsidRDefault="003339F9" w:rsidP="003339F9">
      <w:pPr>
        <w:numPr>
          <w:ilvl w:val="0"/>
          <w:numId w:val="5"/>
        </w:numPr>
        <w:ind w:left="530"/>
        <w:rPr>
          <w:rFonts w:ascii="Arial" w:hAnsi="Arial" w:cs="Arial"/>
          <w:sz w:val="20"/>
          <w:szCs w:val="20"/>
        </w:rPr>
      </w:pPr>
      <w:r w:rsidRPr="003339F9">
        <w:rPr>
          <w:rFonts w:ascii="Arial" w:hAnsi="Arial" w:cs="Arial"/>
          <w:bCs/>
          <w:sz w:val="20"/>
          <w:szCs w:val="20"/>
        </w:rPr>
        <w:t>Manning Primary School Mobile Phone Policy</w:t>
      </w:r>
    </w:p>
    <w:p w:rsidR="003339F9" w:rsidRPr="003339F9" w:rsidRDefault="003339F9" w:rsidP="003339F9">
      <w:pPr>
        <w:rPr>
          <w:rFonts w:ascii="Arial" w:hAnsi="Arial" w:cs="Arial"/>
          <w:b/>
          <w:sz w:val="20"/>
          <w:szCs w:val="20"/>
        </w:rPr>
      </w:pPr>
    </w:p>
    <w:p w:rsidR="003339F9" w:rsidRPr="003339F9" w:rsidRDefault="003339F9" w:rsidP="003339F9">
      <w:pPr>
        <w:rPr>
          <w:rFonts w:ascii="Arial" w:hAnsi="Arial" w:cs="Arial"/>
          <w:b/>
          <w:sz w:val="20"/>
          <w:szCs w:val="20"/>
        </w:rPr>
      </w:pPr>
      <w:r w:rsidRPr="003339F9">
        <w:rPr>
          <w:rFonts w:ascii="Arial" w:hAnsi="Arial" w:cs="Arial"/>
          <w:b/>
          <w:sz w:val="20"/>
          <w:szCs w:val="20"/>
        </w:rPr>
        <w:t>Appendix</w:t>
      </w:r>
    </w:p>
    <w:p w:rsidR="003339F9" w:rsidRPr="003339F9" w:rsidRDefault="003339F9" w:rsidP="003339F9">
      <w:pPr>
        <w:rPr>
          <w:rFonts w:ascii="Arial" w:hAnsi="Arial" w:cs="Arial"/>
          <w:sz w:val="20"/>
          <w:szCs w:val="20"/>
        </w:rPr>
      </w:pPr>
      <w:r w:rsidRPr="003339F9">
        <w:rPr>
          <w:rFonts w:ascii="Arial" w:hAnsi="Arial" w:cs="Arial"/>
          <w:sz w:val="20"/>
          <w:szCs w:val="20"/>
        </w:rPr>
        <w:t>‘Appropriate Use of Mobile Phones at Yanderra Public School Agreement’</w:t>
      </w:r>
    </w:p>
    <w:p w:rsidR="003339F9" w:rsidRPr="003339F9" w:rsidRDefault="003339F9" w:rsidP="003339F9">
      <w:pPr>
        <w:rPr>
          <w:rFonts w:ascii="Arial" w:hAnsi="Arial" w:cs="Arial"/>
          <w:sz w:val="20"/>
          <w:szCs w:val="20"/>
        </w:rPr>
      </w:pPr>
    </w:p>
    <w:p w:rsidR="003339F9" w:rsidRDefault="003339F9" w:rsidP="003339F9">
      <w:pPr>
        <w:jc w:val="center"/>
        <w:rPr>
          <w:rFonts w:ascii="Arial" w:hAnsi="Arial" w:cs="Arial"/>
          <w:b/>
          <w:sz w:val="28"/>
          <w:szCs w:val="28"/>
        </w:rPr>
      </w:pPr>
      <w:r w:rsidRPr="003339F9">
        <w:rPr>
          <w:rFonts w:ascii="Arial" w:hAnsi="Arial" w:cs="Arial"/>
          <w:b/>
          <w:sz w:val="28"/>
          <w:szCs w:val="28"/>
        </w:rPr>
        <w:br w:type="page"/>
      </w:r>
    </w:p>
    <w:p w:rsidR="003339F9" w:rsidRDefault="00E47FD1" w:rsidP="003339F9">
      <w:pPr>
        <w:jc w:val="center"/>
        <w:rPr>
          <w:rFonts w:ascii="Arial" w:hAnsi="Arial" w:cs="Arial"/>
          <w:b/>
          <w:sz w:val="28"/>
          <w:szCs w:val="28"/>
        </w:rPr>
      </w:pPr>
      <w:r w:rsidRPr="00DF4ED4">
        <w:rPr>
          <w:b/>
          <w:noProof/>
          <w:lang w:val="en-AU" w:eastAsia="en-AU"/>
        </w:rPr>
        <w:lastRenderedPageBreak/>
        <w:drawing>
          <wp:anchor distT="0" distB="0" distL="114300" distR="114300" simplePos="0" relativeHeight="251661312" behindDoc="1" locked="0" layoutInCell="1" allowOverlap="1" wp14:anchorId="7B741C6D" wp14:editId="30738313">
            <wp:simplePos x="0" y="0"/>
            <wp:positionH relativeFrom="margin">
              <wp:posOffset>2800350</wp:posOffset>
            </wp:positionH>
            <wp:positionV relativeFrom="paragraph">
              <wp:posOffset>55880</wp:posOffset>
            </wp:positionV>
            <wp:extent cx="657225" cy="735937"/>
            <wp:effectExtent l="0" t="0" r="0" b="7620"/>
            <wp:wrapNone/>
            <wp:docPr id="1" name="Picture 1" descr="Logo of Yanderra Public Sch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 of Yanderra Public School"/>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57225" cy="735937"/>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3339F9" w:rsidRDefault="003339F9" w:rsidP="003339F9">
      <w:pPr>
        <w:jc w:val="center"/>
        <w:rPr>
          <w:rFonts w:ascii="Arial" w:hAnsi="Arial" w:cs="Arial"/>
          <w:b/>
          <w:sz w:val="28"/>
          <w:szCs w:val="28"/>
        </w:rPr>
      </w:pPr>
    </w:p>
    <w:p w:rsidR="00E47FD1" w:rsidRDefault="00E47FD1" w:rsidP="003339F9">
      <w:pPr>
        <w:jc w:val="center"/>
        <w:rPr>
          <w:rFonts w:ascii="Arial" w:hAnsi="Arial" w:cs="Arial"/>
          <w:b/>
          <w:sz w:val="28"/>
          <w:szCs w:val="28"/>
        </w:rPr>
      </w:pPr>
    </w:p>
    <w:p w:rsidR="00E47FD1" w:rsidRDefault="00E47FD1" w:rsidP="003339F9">
      <w:pPr>
        <w:jc w:val="center"/>
        <w:rPr>
          <w:rFonts w:ascii="Arial" w:hAnsi="Arial" w:cs="Arial"/>
          <w:b/>
          <w:sz w:val="28"/>
          <w:szCs w:val="28"/>
        </w:rPr>
      </w:pPr>
    </w:p>
    <w:p w:rsidR="003339F9" w:rsidRPr="003339F9" w:rsidRDefault="003339F9" w:rsidP="003339F9">
      <w:pPr>
        <w:jc w:val="center"/>
        <w:rPr>
          <w:rFonts w:ascii="Arial" w:hAnsi="Arial" w:cs="Arial"/>
          <w:b/>
          <w:sz w:val="28"/>
          <w:szCs w:val="28"/>
        </w:rPr>
      </w:pPr>
      <w:r w:rsidRPr="003339F9">
        <w:rPr>
          <w:rFonts w:ascii="Arial" w:hAnsi="Arial" w:cs="Arial"/>
          <w:b/>
          <w:sz w:val="28"/>
          <w:szCs w:val="28"/>
        </w:rPr>
        <w:t xml:space="preserve">Appropriate Use of Mobile Phones at Yanderra Public School </w:t>
      </w:r>
    </w:p>
    <w:p w:rsidR="003339F9" w:rsidRPr="003339F9" w:rsidRDefault="003339F9" w:rsidP="003339F9">
      <w:pPr>
        <w:jc w:val="center"/>
        <w:rPr>
          <w:rFonts w:ascii="Arial" w:hAnsi="Arial" w:cs="Arial"/>
          <w:b/>
          <w:sz w:val="28"/>
          <w:szCs w:val="28"/>
        </w:rPr>
      </w:pPr>
      <w:r w:rsidRPr="003339F9">
        <w:rPr>
          <w:rFonts w:ascii="Arial" w:hAnsi="Arial" w:cs="Arial"/>
          <w:b/>
          <w:sz w:val="28"/>
          <w:szCs w:val="28"/>
        </w:rPr>
        <w:t>Agreement</w:t>
      </w:r>
    </w:p>
    <w:p w:rsidR="003339F9" w:rsidRPr="003339F9" w:rsidRDefault="003339F9" w:rsidP="003339F9">
      <w:pPr>
        <w:rPr>
          <w:rFonts w:ascii="Arial" w:hAnsi="Arial" w:cs="Arial"/>
          <w:sz w:val="20"/>
          <w:szCs w:val="20"/>
        </w:rPr>
      </w:pPr>
    </w:p>
    <w:p w:rsidR="003339F9" w:rsidRPr="003339F9" w:rsidRDefault="003339F9" w:rsidP="003339F9">
      <w:pPr>
        <w:rPr>
          <w:rFonts w:ascii="Arial" w:hAnsi="Arial" w:cs="Arial"/>
          <w:b/>
        </w:rPr>
      </w:pPr>
      <w:r w:rsidRPr="003339F9">
        <w:rPr>
          <w:rFonts w:ascii="Arial" w:hAnsi="Arial" w:cs="Arial"/>
          <w:b/>
        </w:rPr>
        <w:t>Student Name: _______________________________ Class: ____________</w:t>
      </w:r>
    </w:p>
    <w:p w:rsidR="003339F9" w:rsidRPr="003339F9" w:rsidRDefault="003339F9" w:rsidP="003339F9">
      <w:pPr>
        <w:rPr>
          <w:rFonts w:ascii="Arial" w:hAnsi="Arial" w:cs="Arial"/>
          <w:b/>
        </w:rPr>
      </w:pPr>
    </w:p>
    <w:p w:rsidR="003339F9" w:rsidRPr="003339F9" w:rsidRDefault="003339F9" w:rsidP="003339F9">
      <w:pPr>
        <w:rPr>
          <w:rFonts w:ascii="Arial" w:hAnsi="Arial" w:cs="Arial"/>
          <w:b/>
        </w:rPr>
      </w:pPr>
      <w:r w:rsidRPr="003339F9">
        <w:rPr>
          <w:rFonts w:ascii="Arial" w:hAnsi="Arial" w:cs="Arial"/>
          <w:b/>
        </w:rPr>
        <w:t>Student Mobile Phone Number: _____________________________________</w:t>
      </w:r>
    </w:p>
    <w:p w:rsidR="003339F9" w:rsidRPr="003339F9" w:rsidRDefault="003339F9" w:rsidP="003339F9">
      <w:pPr>
        <w:rPr>
          <w:rFonts w:ascii="Arial" w:hAnsi="Arial" w:cs="Arial"/>
        </w:rPr>
      </w:pPr>
    </w:p>
    <w:p w:rsidR="003339F9" w:rsidRPr="003339F9" w:rsidRDefault="003339F9" w:rsidP="00E47FD1">
      <w:pPr>
        <w:jc w:val="both"/>
        <w:rPr>
          <w:rFonts w:ascii="Arial" w:hAnsi="Arial" w:cs="Arial"/>
          <w:i/>
        </w:rPr>
      </w:pPr>
      <w:r w:rsidRPr="003339F9">
        <w:rPr>
          <w:rFonts w:ascii="Arial" w:hAnsi="Arial" w:cs="Arial"/>
          <w:i/>
        </w:rPr>
        <w:t xml:space="preserve">Yanderra </w:t>
      </w:r>
      <w:smartTag w:uri="urn:schemas-microsoft-com:office:smarttags" w:element="PlaceType">
        <w:r w:rsidRPr="003339F9">
          <w:rPr>
            <w:rFonts w:ascii="Arial" w:hAnsi="Arial" w:cs="Arial"/>
            <w:i/>
          </w:rPr>
          <w:t>Public School</w:t>
        </w:r>
      </w:smartTag>
      <w:r w:rsidRPr="003339F9">
        <w:rPr>
          <w:rFonts w:ascii="Arial" w:hAnsi="Arial" w:cs="Arial"/>
          <w:i/>
        </w:rPr>
        <w:t xml:space="preserve"> accepts that some parents give their children mobile phones to protect them from everyday risks involving personal security and safety. However, the school has clear guidelines and procedures for the appropriate use of mobile phones as outlined in the Yanderra Mobile Phone Policy. In order for any student to bring a mobile phone onto school grounds they must have read and clearly understood the policy as well as co-signing the following agreement with their parent.</w:t>
      </w:r>
    </w:p>
    <w:p w:rsidR="003339F9" w:rsidRPr="003339F9" w:rsidRDefault="003339F9" w:rsidP="003339F9">
      <w:pPr>
        <w:rPr>
          <w:rFonts w:ascii="Arial" w:hAnsi="Arial" w:cs="Arial"/>
          <w:b/>
        </w:rPr>
      </w:pPr>
    </w:p>
    <w:p w:rsidR="003339F9" w:rsidRPr="003339F9" w:rsidRDefault="003339F9" w:rsidP="003339F9">
      <w:pPr>
        <w:rPr>
          <w:rFonts w:ascii="Arial" w:hAnsi="Arial" w:cs="Arial"/>
          <w:b/>
        </w:rPr>
      </w:pPr>
      <w:r w:rsidRPr="003339F9">
        <w:rPr>
          <w:rFonts w:ascii="Arial" w:hAnsi="Arial" w:cs="Arial"/>
          <w:b/>
        </w:rPr>
        <w:t>STUDENT AGREEMENT</w:t>
      </w:r>
    </w:p>
    <w:p w:rsidR="003339F9" w:rsidRPr="003339F9" w:rsidRDefault="003339F9" w:rsidP="003339F9">
      <w:pPr>
        <w:rPr>
          <w:rFonts w:ascii="Arial" w:hAnsi="Arial" w:cs="Arial"/>
        </w:rPr>
      </w:pPr>
      <w:r w:rsidRPr="003339F9">
        <w:rPr>
          <w:rFonts w:ascii="Arial" w:hAnsi="Arial" w:cs="Arial"/>
        </w:rPr>
        <w:t>I have read the Yanderra Public School Mobile Phone Policy and agree to the following:</w:t>
      </w:r>
    </w:p>
    <w:p w:rsidR="003339F9" w:rsidRPr="003339F9" w:rsidRDefault="003339F9" w:rsidP="003339F9">
      <w:pPr>
        <w:rPr>
          <w:rFonts w:ascii="Arial" w:hAnsi="Arial" w:cs="Arial"/>
        </w:rPr>
      </w:pPr>
    </w:p>
    <w:p w:rsidR="003339F9" w:rsidRPr="003339F9" w:rsidRDefault="003339F9" w:rsidP="003339F9">
      <w:pPr>
        <w:numPr>
          <w:ilvl w:val="0"/>
          <w:numId w:val="9"/>
        </w:numPr>
        <w:jc w:val="both"/>
        <w:rPr>
          <w:rFonts w:ascii="Arial" w:hAnsi="Arial" w:cs="Arial"/>
        </w:rPr>
      </w:pPr>
      <w:r w:rsidRPr="003339F9">
        <w:rPr>
          <w:rFonts w:ascii="Arial" w:hAnsi="Arial" w:cs="Arial"/>
        </w:rPr>
        <w:t>When bringing my mobile phone to school I will switch it off as soon as I enter the school grounds and keep it in my bag throughout the school day.</w:t>
      </w:r>
    </w:p>
    <w:p w:rsidR="003339F9" w:rsidRPr="003339F9" w:rsidRDefault="003339F9" w:rsidP="003339F9">
      <w:pPr>
        <w:numPr>
          <w:ilvl w:val="0"/>
          <w:numId w:val="9"/>
        </w:numPr>
        <w:jc w:val="both"/>
        <w:rPr>
          <w:rFonts w:ascii="Arial" w:hAnsi="Arial" w:cs="Arial"/>
        </w:rPr>
      </w:pPr>
      <w:r w:rsidRPr="003339F9">
        <w:rPr>
          <w:rFonts w:ascii="Arial" w:hAnsi="Arial" w:cs="Arial"/>
        </w:rPr>
        <w:t xml:space="preserve">I understand and will abide by all the guidelines for acceptable use of mobile phones at Yanderra </w:t>
      </w:r>
      <w:smartTag w:uri="urn:schemas-microsoft-com:office:smarttags" w:element="PlaceType">
        <w:r w:rsidRPr="003339F9">
          <w:rPr>
            <w:rFonts w:ascii="Arial" w:hAnsi="Arial" w:cs="Arial"/>
          </w:rPr>
          <w:t>Public School</w:t>
        </w:r>
      </w:smartTag>
      <w:r w:rsidRPr="003339F9">
        <w:rPr>
          <w:rFonts w:ascii="Arial" w:hAnsi="Arial" w:cs="Arial"/>
        </w:rPr>
        <w:t>.</w:t>
      </w:r>
    </w:p>
    <w:p w:rsidR="003339F9" w:rsidRPr="003339F9" w:rsidRDefault="003339F9" w:rsidP="003339F9">
      <w:pPr>
        <w:numPr>
          <w:ilvl w:val="0"/>
          <w:numId w:val="9"/>
        </w:numPr>
        <w:jc w:val="both"/>
        <w:rPr>
          <w:rFonts w:ascii="Arial" w:hAnsi="Arial" w:cs="Arial"/>
        </w:rPr>
      </w:pPr>
      <w:r w:rsidRPr="003339F9">
        <w:rPr>
          <w:rFonts w:ascii="Arial" w:hAnsi="Arial" w:cs="Arial"/>
        </w:rPr>
        <w:t>I understand the behaviours that constitute unacceptable use of mobile phones and will not engage in these behaviours at any time. I acknowledge that if I break the terms of this agreement my phone will be confiscated, my parents will be contacted and I may be banned from bringing my phone onto school grounds.</w:t>
      </w:r>
    </w:p>
    <w:p w:rsidR="003339F9" w:rsidRPr="003339F9" w:rsidRDefault="003339F9" w:rsidP="003339F9">
      <w:pPr>
        <w:jc w:val="both"/>
        <w:rPr>
          <w:rFonts w:ascii="Arial" w:hAnsi="Arial" w:cs="Arial"/>
        </w:rPr>
      </w:pPr>
    </w:p>
    <w:p w:rsidR="003339F9" w:rsidRPr="003339F9" w:rsidRDefault="003339F9" w:rsidP="003339F9">
      <w:pPr>
        <w:rPr>
          <w:rFonts w:ascii="Arial" w:hAnsi="Arial" w:cs="Arial"/>
          <w:b/>
        </w:rPr>
      </w:pPr>
      <w:r w:rsidRPr="003339F9">
        <w:rPr>
          <w:rFonts w:ascii="Arial" w:hAnsi="Arial" w:cs="Arial"/>
          <w:b/>
        </w:rPr>
        <w:t>Student Name (print): __________________________________</w:t>
      </w:r>
    </w:p>
    <w:p w:rsidR="003339F9" w:rsidRPr="003339F9" w:rsidRDefault="003339F9" w:rsidP="003339F9">
      <w:pPr>
        <w:rPr>
          <w:rFonts w:ascii="Arial" w:hAnsi="Arial" w:cs="Arial"/>
          <w:b/>
        </w:rPr>
      </w:pPr>
    </w:p>
    <w:p w:rsidR="003339F9" w:rsidRPr="003339F9" w:rsidRDefault="003339F9" w:rsidP="003339F9">
      <w:pPr>
        <w:rPr>
          <w:rFonts w:ascii="Arial" w:hAnsi="Arial" w:cs="Arial"/>
          <w:b/>
        </w:rPr>
      </w:pPr>
      <w:r w:rsidRPr="003339F9">
        <w:rPr>
          <w:rFonts w:ascii="Arial" w:hAnsi="Arial" w:cs="Arial"/>
          <w:b/>
        </w:rPr>
        <w:t>Student Signature: ____________________________________</w:t>
      </w:r>
    </w:p>
    <w:p w:rsidR="003339F9" w:rsidRPr="003339F9" w:rsidRDefault="003339F9" w:rsidP="003339F9">
      <w:pPr>
        <w:rPr>
          <w:rFonts w:ascii="Arial" w:hAnsi="Arial" w:cs="Arial"/>
          <w:b/>
        </w:rPr>
      </w:pPr>
    </w:p>
    <w:p w:rsidR="003339F9" w:rsidRPr="003339F9" w:rsidRDefault="003339F9" w:rsidP="003339F9">
      <w:pPr>
        <w:rPr>
          <w:rFonts w:ascii="Arial" w:hAnsi="Arial" w:cs="Arial"/>
          <w:b/>
        </w:rPr>
      </w:pPr>
      <w:r w:rsidRPr="003339F9">
        <w:rPr>
          <w:rFonts w:ascii="Arial" w:hAnsi="Arial" w:cs="Arial"/>
          <w:b/>
        </w:rPr>
        <w:t>Date:</w:t>
      </w:r>
      <w:r w:rsidRPr="003339F9">
        <w:rPr>
          <w:rFonts w:ascii="Arial" w:hAnsi="Arial" w:cs="Arial"/>
          <w:b/>
        </w:rPr>
        <w:tab/>
        <w:t>_______________________________________________</w:t>
      </w:r>
    </w:p>
    <w:p w:rsidR="003339F9" w:rsidRPr="003339F9" w:rsidRDefault="003339F9" w:rsidP="003339F9">
      <w:pPr>
        <w:rPr>
          <w:rFonts w:ascii="Arial" w:hAnsi="Arial" w:cs="Arial"/>
        </w:rPr>
      </w:pPr>
    </w:p>
    <w:p w:rsidR="003339F9" w:rsidRPr="003339F9" w:rsidRDefault="003339F9" w:rsidP="003339F9">
      <w:pPr>
        <w:rPr>
          <w:rFonts w:ascii="Arial" w:hAnsi="Arial" w:cs="Arial"/>
          <w:b/>
        </w:rPr>
      </w:pPr>
      <w:r w:rsidRPr="003339F9">
        <w:rPr>
          <w:rFonts w:ascii="Arial" w:hAnsi="Arial" w:cs="Arial"/>
          <w:b/>
        </w:rPr>
        <w:t>PARENTAL AGREEMENT</w:t>
      </w:r>
    </w:p>
    <w:p w:rsidR="003339F9" w:rsidRPr="003339F9" w:rsidRDefault="003339F9" w:rsidP="003339F9">
      <w:pPr>
        <w:numPr>
          <w:ilvl w:val="0"/>
          <w:numId w:val="10"/>
        </w:numPr>
        <w:ind w:left="473"/>
        <w:rPr>
          <w:rFonts w:ascii="Arial" w:hAnsi="Arial" w:cs="Arial"/>
        </w:rPr>
      </w:pPr>
      <w:r w:rsidRPr="003339F9">
        <w:rPr>
          <w:rFonts w:ascii="Arial" w:hAnsi="Arial" w:cs="Arial"/>
        </w:rPr>
        <w:t xml:space="preserve">I give permission for my child to carry a mobile phone to school. </w:t>
      </w:r>
    </w:p>
    <w:p w:rsidR="003339F9" w:rsidRPr="003339F9" w:rsidRDefault="003339F9" w:rsidP="003339F9">
      <w:pPr>
        <w:numPr>
          <w:ilvl w:val="0"/>
          <w:numId w:val="10"/>
        </w:numPr>
        <w:ind w:left="473"/>
        <w:rPr>
          <w:rFonts w:ascii="Arial" w:hAnsi="Arial" w:cs="Arial"/>
        </w:rPr>
      </w:pPr>
      <w:r w:rsidRPr="003339F9">
        <w:rPr>
          <w:rFonts w:ascii="Arial" w:hAnsi="Arial" w:cs="Arial"/>
        </w:rPr>
        <w:t xml:space="preserve">I have read the Yanderra Public School Mobile Phone Policy about appropriate use of mobile phones and discussed the guidelines and procedures with my child. </w:t>
      </w:r>
    </w:p>
    <w:p w:rsidR="003339F9" w:rsidRPr="003339F9" w:rsidRDefault="003339F9" w:rsidP="003339F9">
      <w:pPr>
        <w:numPr>
          <w:ilvl w:val="0"/>
          <w:numId w:val="10"/>
        </w:numPr>
        <w:ind w:left="473"/>
        <w:rPr>
          <w:rFonts w:ascii="Arial" w:hAnsi="Arial" w:cs="Arial"/>
        </w:rPr>
      </w:pPr>
      <w:r w:rsidRPr="003339F9">
        <w:rPr>
          <w:rFonts w:ascii="Arial" w:hAnsi="Arial" w:cs="Arial"/>
        </w:rPr>
        <w:t xml:space="preserve">I agree to support school policy with regards to mobile phone use and agree to support school decisions and actions regarding mobile phones. </w:t>
      </w:r>
    </w:p>
    <w:p w:rsidR="003339F9" w:rsidRPr="003339F9" w:rsidRDefault="003339F9" w:rsidP="003339F9">
      <w:pPr>
        <w:numPr>
          <w:ilvl w:val="0"/>
          <w:numId w:val="10"/>
        </w:numPr>
        <w:ind w:left="473"/>
        <w:rPr>
          <w:rFonts w:ascii="Arial" w:hAnsi="Arial" w:cs="Arial"/>
        </w:rPr>
      </w:pPr>
      <w:r w:rsidRPr="003339F9">
        <w:rPr>
          <w:rFonts w:ascii="Arial" w:hAnsi="Arial" w:cs="Arial"/>
        </w:rPr>
        <w:t>I understand that this form will be kept on file and details may be used to assist in identifying a phone should the need arise.</w:t>
      </w:r>
    </w:p>
    <w:p w:rsidR="003339F9" w:rsidRPr="003339F9" w:rsidRDefault="003339F9" w:rsidP="003339F9">
      <w:pPr>
        <w:rPr>
          <w:rFonts w:ascii="Arial" w:hAnsi="Arial" w:cs="Arial"/>
          <w:b/>
        </w:rPr>
      </w:pPr>
    </w:p>
    <w:p w:rsidR="003339F9" w:rsidRPr="003339F9" w:rsidRDefault="003339F9" w:rsidP="003339F9">
      <w:pPr>
        <w:rPr>
          <w:rFonts w:ascii="Arial" w:hAnsi="Arial" w:cs="Arial"/>
          <w:b/>
        </w:rPr>
      </w:pPr>
      <w:r w:rsidRPr="003339F9">
        <w:rPr>
          <w:rFonts w:ascii="Arial" w:hAnsi="Arial" w:cs="Arial"/>
          <w:b/>
        </w:rPr>
        <w:t>Parent Name (print): __________________________________</w:t>
      </w:r>
    </w:p>
    <w:p w:rsidR="003339F9" w:rsidRPr="003339F9" w:rsidRDefault="003339F9" w:rsidP="003339F9">
      <w:pPr>
        <w:rPr>
          <w:rFonts w:ascii="Arial" w:hAnsi="Arial" w:cs="Arial"/>
          <w:b/>
        </w:rPr>
      </w:pPr>
    </w:p>
    <w:p w:rsidR="003339F9" w:rsidRPr="003339F9" w:rsidRDefault="003339F9" w:rsidP="003339F9">
      <w:pPr>
        <w:rPr>
          <w:rFonts w:ascii="Arial" w:hAnsi="Arial" w:cs="Arial"/>
          <w:b/>
        </w:rPr>
      </w:pPr>
      <w:r w:rsidRPr="003339F9">
        <w:rPr>
          <w:rFonts w:ascii="Arial" w:hAnsi="Arial" w:cs="Arial"/>
          <w:b/>
        </w:rPr>
        <w:t>Parent Signature: ____________________________________</w:t>
      </w:r>
    </w:p>
    <w:p w:rsidR="003339F9" w:rsidRPr="003339F9" w:rsidRDefault="003339F9" w:rsidP="003339F9">
      <w:pPr>
        <w:rPr>
          <w:rFonts w:ascii="Arial" w:hAnsi="Arial" w:cs="Arial"/>
          <w:b/>
        </w:rPr>
      </w:pPr>
    </w:p>
    <w:p w:rsidR="003339F9" w:rsidRPr="003339F9" w:rsidRDefault="003339F9" w:rsidP="003339F9">
      <w:pPr>
        <w:rPr>
          <w:rFonts w:ascii="Arial" w:hAnsi="Arial" w:cs="Arial"/>
          <w:b/>
        </w:rPr>
      </w:pPr>
      <w:r w:rsidRPr="003339F9">
        <w:rPr>
          <w:rFonts w:ascii="Arial" w:hAnsi="Arial" w:cs="Arial"/>
          <w:b/>
        </w:rPr>
        <w:t>Date:</w:t>
      </w:r>
      <w:r w:rsidRPr="003339F9">
        <w:rPr>
          <w:rFonts w:ascii="Arial" w:hAnsi="Arial" w:cs="Arial"/>
          <w:b/>
        </w:rPr>
        <w:tab/>
        <w:t>_______________________________________________</w:t>
      </w:r>
    </w:p>
    <w:p w:rsidR="003339F9" w:rsidRPr="003339F9" w:rsidRDefault="003339F9" w:rsidP="003339F9">
      <w:pPr>
        <w:rPr>
          <w:rFonts w:ascii="Arial" w:hAnsi="Arial" w:cs="Arial"/>
        </w:rPr>
      </w:pPr>
    </w:p>
    <w:p w:rsidR="003339F9" w:rsidRPr="003339F9" w:rsidRDefault="003339F9" w:rsidP="003339F9">
      <w:pPr>
        <w:rPr>
          <w:rFonts w:ascii="Arial" w:hAnsi="Arial" w:cs="Arial"/>
          <w:sz w:val="20"/>
          <w:szCs w:val="20"/>
        </w:rPr>
      </w:pPr>
    </w:p>
    <w:p w:rsidR="003339F9" w:rsidRPr="003339F9" w:rsidRDefault="003339F9" w:rsidP="003339F9">
      <w:pPr>
        <w:rPr>
          <w:rFonts w:ascii="Arial" w:hAnsi="Arial" w:cs="Arial"/>
          <w:sz w:val="20"/>
          <w:szCs w:val="20"/>
        </w:rPr>
      </w:pPr>
    </w:p>
    <w:p w:rsidR="00FC5B9E" w:rsidRPr="003339F9" w:rsidRDefault="00A13907">
      <w:pPr>
        <w:rPr>
          <w:rFonts w:ascii="Arial" w:hAnsi="Arial" w:cs="Arial"/>
          <w:sz w:val="20"/>
          <w:szCs w:val="20"/>
        </w:rPr>
      </w:pPr>
    </w:p>
    <w:sectPr w:rsidR="00FC5B9E" w:rsidRPr="003339F9" w:rsidSect="001C1463">
      <w:pgSz w:w="11907" w:h="16840" w:code="9"/>
      <w:pgMar w:top="567" w:right="907" w:bottom="567" w:left="907" w:header="720" w:footer="720" w:gutter="0"/>
      <w:cols w:space="708"/>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Helvetica">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03219"/>
    <w:multiLevelType w:val="hybridMultilevel"/>
    <w:tmpl w:val="7102F0F0"/>
    <w:lvl w:ilvl="0" w:tplc="25160E5E">
      <w:start w:val="1"/>
      <w:numFmt w:val="bullet"/>
      <w:lvlText w:val=""/>
      <w:lvlJc w:val="left"/>
      <w:pPr>
        <w:tabs>
          <w:tab w:val="num" w:pos="720"/>
        </w:tabs>
        <w:ind w:left="720" w:hanging="360"/>
      </w:pPr>
      <w:rPr>
        <w:rFonts w:ascii="Symbol" w:hAnsi="Symbol" w:hint="default"/>
        <w:b w:val="0"/>
        <w:i w:val="0"/>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82198F"/>
    <w:multiLevelType w:val="hybridMultilevel"/>
    <w:tmpl w:val="635C1CF8"/>
    <w:lvl w:ilvl="0" w:tplc="25160E5E">
      <w:start w:val="1"/>
      <w:numFmt w:val="bullet"/>
      <w:lvlText w:val=""/>
      <w:lvlJc w:val="left"/>
      <w:pPr>
        <w:tabs>
          <w:tab w:val="num" w:pos="720"/>
        </w:tabs>
        <w:ind w:left="720" w:hanging="360"/>
      </w:pPr>
      <w:rPr>
        <w:rFonts w:ascii="Symbol" w:hAnsi="Symbol" w:hint="default"/>
        <w:b w:val="0"/>
        <w:i w:val="0"/>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F7F6A08"/>
    <w:multiLevelType w:val="hybridMultilevel"/>
    <w:tmpl w:val="E3060202"/>
    <w:lvl w:ilvl="0" w:tplc="25160E5E">
      <w:start w:val="1"/>
      <w:numFmt w:val="bullet"/>
      <w:lvlText w:val=""/>
      <w:lvlJc w:val="left"/>
      <w:pPr>
        <w:tabs>
          <w:tab w:val="num" w:pos="720"/>
        </w:tabs>
        <w:ind w:left="720" w:hanging="360"/>
      </w:pPr>
      <w:rPr>
        <w:rFonts w:ascii="Symbol" w:hAnsi="Symbol" w:hint="default"/>
        <w:b w:val="0"/>
        <w:i w:val="0"/>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0057061"/>
    <w:multiLevelType w:val="hybridMultilevel"/>
    <w:tmpl w:val="970AE576"/>
    <w:lvl w:ilvl="0" w:tplc="25160E5E">
      <w:start w:val="1"/>
      <w:numFmt w:val="bullet"/>
      <w:lvlText w:val=""/>
      <w:lvlJc w:val="left"/>
      <w:pPr>
        <w:tabs>
          <w:tab w:val="num" w:pos="720"/>
        </w:tabs>
        <w:ind w:left="720" w:hanging="360"/>
      </w:pPr>
      <w:rPr>
        <w:rFonts w:ascii="Symbol" w:hAnsi="Symbol" w:hint="default"/>
        <w:b w:val="0"/>
        <w:i w:val="0"/>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65811FF"/>
    <w:multiLevelType w:val="hybridMultilevel"/>
    <w:tmpl w:val="42D4370E"/>
    <w:lvl w:ilvl="0" w:tplc="25160E5E">
      <w:start w:val="1"/>
      <w:numFmt w:val="bullet"/>
      <w:lvlText w:val=""/>
      <w:lvlJc w:val="left"/>
      <w:pPr>
        <w:tabs>
          <w:tab w:val="num" w:pos="720"/>
        </w:tabs>
        <w:ind w:left="720" w:hanging="360"/>
      </w:pPr>
      <w:rPr>
        <w:rFonts w:ascii="Symbol" w:hAnsi="Symbol" w:hint="default"/>
        <w:b w:val="0"/>
        <w:i w:val="0"/>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ED86E96"/>
    <w:multiLevelType w:val="hybridMultilevel"/>
    <w:tmpl w:val="617C2C78"/>
    <w:lvl w:ilvl="0" w:tplc="25160E5E">
      <w:start w:val="1"/>
      <w:numFmt w:val="bullet"/>
      <w:lvlText w:val=""/>
      <w:lvlJc w:val="left"/>
      <w:pPr>
        <w:tabs>
          <w:tab w:val="num" w:pos="720"/>
        </w:tabs>
        <w:ind w:left="720" w:hanging="360"/>
      </w:pPr>
      <w:rPr>
        <w:rFonts w:ascii="Symbol" w:hAnsi="Symbol" w:hint="default"/>
        <w:b w:val="0"/>
        <w:i w:val="0"/>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6BA6374"/>
    <w:multiLevelType w:val="hybridMultilevel"/>
    <w:tmpl w:val="3E9670E4"/>
    <w:lvl w:ilvl="0" w:tplc="25160E5E">
      <w:start w:val="1"/>
      <w:numFmt w:val="bullet"/>
      <w:lvlText w:val=""/>
      <w:lvlJc w:val="left"/>
      <w:pPr>
        <w:tabs>
          <w:tab w:val="num" w:pos="720"/>
        </w:tabs>
        <w:ind w:left="720" w:hanging="360"/>
      </w:pPr>
      <w:rPr>
        <w:rFonts w:ascii="Symbol" w:hAnsi="Symbol" w:hint="default"/>
        <w:b w:val="0"/>
        <w:i w:val="0"/>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8A42521"/>
    <w:multiLevelType w:val="hybridMultilevel"/>
    <w:tmpl w:val="8F901086"/>
    <w:lvl w:ilvl="0" w:tplc="25160E5E">
      <w:start w:val="1"/>
      <w:numFmt w:val="bullet"/>
      <w:lvlText w:val=""/>
      <w:lvlJc w:val="left"/>
      <w:pPr>
        <w:tabs>
          <w:tab w:val="num" w:pos="720"/>
        </w:tabs>
        <w:ind w:left="720" w:hanging="360"/>
      </w:pPr>
      <w:rPr>
        <w:rFonts w:ascii="Symbol" w:hAnsi="Symbol" w:hint="default"/>
        <w:b w:val="0"/>
        <w:i w:val="0"/>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0C572CB"/>
    <w:multiLevelType w:val="hybridMultilevel"/>
    <w:tmpl w:val="28B2804A"/>
    <w:lvl w:ilvl="0" w:tplc="25160E5E">
      <w:start w:val="1"/>
      <w:numFmt w:val="bullet"/>
      <w:lvlText w:val=""/>
      <w:lvlJc w:val="left"/>
      <w:pPr>
        <w:tabs>
          <w:tab w:val="num" w:pos="720"/>
        </w:tabs>
        <w:ind w:left="720" w:hanging="360"/>
      </w:pPr>
      <w:rPr>
        <w:rFonts w:ascii="Symbol" w:hAnsi="Symbol" w:hint="default"/>
        <w:b w:val="0"/>
        <w:i w:val="0"/>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1632A81"/>
    <w:multiLevelType w:val="hybridMultilevel"/>
    <w:tmpl w:val="81DA10EC"/>
    <w:lvl w:ilvl="0" w:tplc="25160E5E">
      <w:start w:val="1"/>
      <w:numFmt w:val="bullet"/>
      <w:lvlText w:val=""/>
      <w:lvlJc w:val="left"/>
      <w:pPr>
        <w:tabs>
          <w:tab w:val="num" w:pos="720"/>
        </w:tabs>
        <w:ind w:left="720" w:hanging="360"/>
      </w:pPr>
      <w:rPr>
        <w:rFonts w:ascii="Symbol" w:hAnsi="Symbol" w:hint="default"/>
        <w:b w:val="0"/>
        <w:i w:val="0"/>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8"/>
  </w:num>
  <w:num w:numId="3">
    <w:abstractNumId w:val="7"/>
  </w:num>
  <w:num w:numId="4">
    <w:abstractNumId w:val="4"/>
  </w:num>
  <w:num w:numId="5">
    <w:abstractNumId w:val="9"/>
  </w:num>
  <w:num w:numId="6">
    <w:abstractNumId w:val="1"/>
  </w:num>
  <w:num w:numId="7">
    <w:abstractNumId w:val="6"/>
  </w:num>
  <w:num w:numId="8">
    <w:abstractNumId w:val="3"/>
  </w:num>
  <w:num w:numId="9">
    <w:abstractNumId w:val="5"/>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39F9"/>
    <w:rsid w:val="003339F9"/>
    <w:rsid w:val="004820AB"/>
    <w:rsid w:val="00613B54"/>
    <w:rsid w:val="0068265A"/>
    <w:rsid w:val="006B520B"/>
    <w:rsid w:val="00A13907"/>
    <w:rsid w:val="00E47FD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place"/>
  <w:smartTagType w:namespaceuri="urn:schemas-microsoft-com:office:smarttags" w:name="PlaceType"/>
  <w:shapeDefaults>
    <o:shapedefaults v:ext="edit" spidmax="1026"/>
    <o:shapelayout v:ext="edit">
      <o:idmap v:ext="edit" data="1"/>
    </o:shapelayout>
  </w:shapeDefaults>
  <w:decimalSymbol w:val="."/>
  <w:listSeparator w:val=","/>
  <w15:chartTrackingRefBased/>
  <w15:docId w15:val="{766227DA-A558-4A4A-8725-AE8276986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39F9"/>
    <w:pPr>
      <w:spacing w:after="0" w:line="240" w:lineRule="auto"/>
    </w:pPr>
    <w:rPr>
      <w:rFonts w:ascii="Times New Roman" w:eastAsia="Times New Roman" w:hAnsi="Times New Roman" w:cs="Times New Roman"/>
      <w:sz w:val="24"/>
      <w:szCs w:val="24"/>
      <w:lang w:val="en-US"/>
    </w:rPr>
  </w:style>
  <w:style w:type="paragraph" w:styleId="Heading2">
    <w:name w:val="heading 2"/>
    <w:basedOn w:val="Normal"/>
    <w:link w:val="Heading2Char"/>
    <w:qFormat/>
    <w:rsid w:val="003339F9"/>
    <w:pPr>
      <w:outlineLvl w:val="1"/>
    </w:pPr>
    <w:rPr>
      <w:rFonts w:ascii="Helvetica" w:hAnsi="Helvetica" w:cs="Helvetica"/>
      <w:color w:val="262525"/>
      <w:spacing w:val="-10"/>
      <w:sz w:val="62"/>
      <w:szCs w:val="6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3339F9"/>
    <w:rPr>
      <w:rFonts w:ascii="Helvetica" w:eastAsia="Times New Roman" w:hAnsi="Helvetica" w:cs="Helvetica"/>
      <w:color w:val="262525"/>
      <w:spacing w:val="-10"/>
      <w:sz w:val="62"/>
      <w:szCs w:val="62"/>
      <w:lang w:val="en-US"/>
    </w:rPr>
  </w:style>
  <w:style w:type="paragraph" w:styleId="NormalWeb">
    <w:name w:val="Normal (Web)"/>
    <w:basedOn w:val="Normal"/>
    <w:rsid w:val="003339F9"/>
    <w:pPr>
      <w:spacing w:line="355" w:lineRule="atLeast"/>
    </w:pPr>
  </w:style>
  <w:style w:type="character" w:styleId="Strong">
    <w:name w:val="Strong"/>
    <w:qFormat/>
    <w:rsid w:val="003339F9"/>
    <w:rPr>
      <w:b/>
      <w:bCs/>
    </w:rPr>
  </w:style>
  <w:style w:type="character" w:styleId="Emphasis">
    <w:name w:val="Emphasis"/>
    <w:qFormat/>
    <w:rsid w:val="003339F9"/>
    <w:rPr>
      <w:i/>
      <w:iCs/>
    </w:rPr>
  </w:style>
  <w:style w:type="character" w:styleId="Hyperlink">
    <w:name w:val="Hyperlink"/>
    <w:rsid w:val="003339F9"/>
    <w:rPr>
      <w:color w:val="0000FF"/>
      <w:u w:val="single"/>
    </w:rPr>
  </w:style>
  <w:style w:type="paragraph" w:styleId="BalloonText">
    <w:name w:val="Balloon Text"/>
    <w:basedOn w:val="Normal"/>
    <w:link w:val="BalloonTextChar"/>
    <w:uiPriority w:val="99"/>
    <w:semiHidden/>
    <w:unhideWhenUsed/>
    <w:rsid w:val="00E47FD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47FD1"/>
    <w:rPr>
      <w:rFonts w:ascii="Segoe UI" w:eastAsia="Times New Roman"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det.nsw.edu.au/policies/staff/ethical_behav/comm_dev/PD20020024.shtml"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1419</Words>
  <Characters>8093</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Department of Education</Company>
  <LinksUpToDate>false</LinksUpToDate>
  <CharactersWithSpaces>9494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Harris, Craig</dc:creator>
  <cp:keywords/>
  <dc:description/>
  <cp:lastModifiedBy>Eccleston, Diane</cp:lastModifiedBy>
  <cp:revision>2</cp:revision>
  <cp:lastPrinted>2018-02-07T22:57:00Z</cp:lastPrinted>
  <dcterms:created xsi:type="dcterms:W3CDTF">2018-02-08T03:33:00Z</dcterms:created>
  <dcterms:modified xsi:type="dcterms:W3CDTF">2018-02-08T03:33:00Z</dcterms:modified>
</cp:coreProperties>
</file>